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04" w:rsidRPr="002F4C25" w:rsidRDefault="00DE39E2" w:rsidP="00961904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val="ro-RO" w:eastAsia="ja-JP"/>
        </w:rPr>
      </w:pPr>
      <w:r w:rsidRPr="002F4C25">
        <w:rPr>
          <w:rFonts w:eastAsia="MS Mincho" w:cstheme="minorHAnsi"/>
          <w:b/>
          <w:sz w:val="24"/>
          <w:szCs w:val="24"/>
          <w:lang w:val="ro-RO" w:eastAsia="ja-JP"/>
        </w:rPr>
        <w:t>INFORMAȚIE</w:t>
      </w:r>
    </w:p>
    <w:p w:rsidR="00DE39E2" w:rsidRPr="002F4C25" w:rsidRDefault="00DE39E2" w:rsidP="00961904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val="ro-RO" w:eastAsia="ja-JP"/>
        </w:rPr>
      </w:pPr>
      <w:r w:rsidRPr="002F4C25">
        <w:rPr>
          <w:rFonts w:eastAsia="MS Mincho" w:cstheme="minorHAnsi"/>
          <w:b/>
          <w:sz w:val="24"/>
          <w:szCs w:val="24"/>
          <w:lang w:val="ro-RO" w:eastAsia="ja-JP"/>
        </w:rPr>
        <w:t>PRIVIND</w:t>
      </w:r>
      <w:r w:rsidR="00961904" w:rsidRPr="002F4C25">
        <w:rPr>
          <w:rFonts w:eastAsia="MS Mincho" w:cstheme="minorHAnsi"/>
          <w:b/>
          <w:sz w:val="24"/>
          <w:szCs w:val="24"/>
          <w:lang w:val="ro-RO" w:eastAsia="ja-JP"/>
        </w:rPr>
        <w:t xml:space="preserve"> ACTIVITATEA REALIZATĂ DE CĂTRE </w:t>
      </w:r>
      <w:r w:rsidR="00961904" w:rsidRPr="006C042E">
        <w:rPr>
          <w:rFonts w:eastAsia="MS Mincho" w:cstheme="minorHAnsi"/>
          <w:b/>
          <w:sz w:val="24"/>
          <w:szCs w:val="24"/>
          <w:lang w:val="ro-RO" w:eastAsia="ja-JP"/>
        </w:rPr>
        <w:t>SERVICIUL VAMAL</w:t>
      </w:r>
      <w:r w:rsidR="00961904" w:rsidRPr="002F4C25">
        <w:rPr>
          <w:rFonts w:eastAsia="MS Mincho" w:cstheme="minorHAnsi"/>
          <w:b/>
          <w:sz w:val="24"/>
          <w:szCs w:val="24"/>
          <w:lang w:val="ro-RO" w:eastAsia="ja-JP"/>
        </w:rPr>
        <w:t xml:space="preserve"> </w:t>
      </w:r>
    </w:p>
    <w:p w:rsidR="00CC2350" w:rsidRDefault="00961904" w:rsidP="00961904">
      <w:pPr>
        <w:spacing w:after="0" w:line="240" w:lineRule="auto"/>
        <w:jc w:val="center"/>
        <w:rPr>
          <w:rFonts w:eastAsia="MS Mincho" w:cstheme="minorHAnsi"/>
          <w:b/>
          <w:sz w:val="24"/>
          <w:szCs w:val="24"/>
          <w:lang w:val="ro-RO" w:eastAsia="ja-JP"/>
        </w:rPr>
      </w:pPr>
      <w:r w:rsidRPr="002F4C25">
        <w:rPr>
          <w:rFonts w:eastAsia="MS Mincho" w:cstheme="minorHAnsi"/>
          <w:b/>
          <w:sz w:val="24"/>
          <w:szCs w:val="24"/>
          <w:lang w:val="ro-RO" w:eastAsia="ja-JP"/>
        </w:rPr>
        <w:t xml:space="preserve">ÎN DOMENIUL PROTECŢIEI PROPRIETĂŢII INTELECTUALE </w:t>
      </w:r>
      <w:r w:rsidR="00DE39E2" w:rsidRPr="002F4C25">
        <w:rPr>
          <w:rFonts w:eastAsia="MS Mincho" w:cstheme="minorHAnsi"/>
          <w:b/>
          <w:sz w:val="24"/>
          <w:szCs w:val="24"/>
          <w:lang w:val="ro-RO" w:eastAsia="ja-JP"/>
        </w:rPr>
        <w:t xml:space="preserve">PENTRU </w:t>
      </w:r>
      <w:r w:rsidR="00EA0B9B">
        <w:rPr>
          <w:rFonts w:eastAsia="MS Mincho" w:cstheme="minorHAnsi"/>
          <w:b/>
          <w:sz w:val="24"/>
          <w:szCs w:val="24"/>
          <w:lang w:val="ro-RO" w:eastAsia="ja-JP"/>
        </w:rPr>
        <w:t xml:space="preserve">ANUL </w:t>
      </w:r>
      <w:r w:rsidR="00350E9D">
        <w:rPr>
          <w:rFonts w:eastAsia="MS Mincho" w:cstheme="minorHAnsi"/>
          <w:b/>
          <w:sz w:val="24"/>
          <w:szCs w:val="24"/>
          <w:lang w:val="ro-RO" w:eastAsia="ja-JP"/>
        </w:rPr>
        <w:t>2023</w:t>
      </w:r>
    </w:p>
    <w:p w:rsidR="0096341C" w:rsidRPr="00744A91" w:rsidRDefault="0096341C" w:rsidP="00961904">
      <w:pPr>
        <w:spacing w:after="0" w:line="240" w:lineRule="auto"/>
        <w:jc w:val="center"/>
        <w:rPr>
          <w:rFonts w:eastAsia="MS Mincho" w:cstheme="minorHAnsi"/>
          <w:b/>
          <w:sz w:val="16"/>
          <w:szCs w:val="16"/>
          <w:lang w:val="ro-RO" w:eastAsia="ja-JP"/>
        </w:rPr>
      </w:pPr>
    </w:p>
    <w:tbl>
      <w:tblPr>
        <w:tblStyle w:val="a3"/>
        <w:tblW w:w="1059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78"/>
        <w:gridCol w:w="503"/>
        <w:gridCol w:w="818"/>
        <w:gridCol w:w="599"/>
        <w:gridCol w:w="1857"/>
        <w:gridCol w:w="743"/>
        <w:gridCol w:w="1658"/>
        <w:gridCol w:w="1223"/>
        <w:gridCol w:w="6"/>
        <w:gridCol w:w="6"/>
      </w:tblGrid>
      <w:tr w:rsidR="004F5569" w:rsidRPr="002F4C25" w:rsidTr="00BD28F4">
        <w:tc>
          <w:tcPr>
            <w:tcW w:w="10591" w:type="dxa"/>
            <w:gridSpan w:val="10"/>
            <w:shd w:val="clear" w:color="auto" w:fill="0D0D0D" w:themeFill="text1" w:themeFillTint="F2"/>
          </w:tcPr>
          <w:p w:rsidR="009B635D" w:rsidRPr="001F2AAB" w:rsidRDefault="009B635D" w:rsidP="001F2AAB">
            <w:pPr>
              <w:pStyle w:val="a4"/>
              <w:ind w:left="1080"/>
              <w:rPr>
                <w:b/>
                <w:lang w:val="ro-RO"/>
              </w:rPr>
            </w:pPr>
          </w:p>
          <w:p w:rsidR="005B191B" w:rsidRPr="001F2AAB" w:rsidRDefault="00544901" w:rsidP="001F2AA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ro-RO"/>
              </w:rPr>
            </w:pPr>
            <w:r w:rsidRPr="001F2AAB">
              <w:rPr>
                <w:b/>
                <w:lang w:val="ro-RO"/>
              </w:rPr>
              <w:t>REŢINERI</w:t>
            </w:r>
            <w:r w:rsidR="006511F4" w:rsidRPr="001F2AAB">
              <w:rPr>
                <w:b/>
                <w:lang w:val="ro-RO"/>
              </w:rPr>
              <w:t>/CAZURI</w:t>
            </w:r>
            <w:r w:rsidR="004F5569" w:rsidRPr="001F2AAB">
              <w:rPr>
                <w:b/>
                <w:lang w:val="ro-RO"/>
              </w:rPr>
              <w:t xml:space="preserve"> ÎNREGISTRATE</w:t>
            </w:r>
          </w:p>
        </w:tc>
      </w:tr>
      <w:tr w:rsidR="006E7F16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6E7F16" w:rsidRDefault="000E4FF1" w:rsidP="00544901">
            <w:pPr>
              <w:rPr>
                <w:lang w:val="ro-RO"/>
              </w:rPr>
            </w:pPr>
            <w:r w:rsidRPr="002F4C25">
              <w:rPr>
                <w:lang w:val="ro-RO"/>
              </w:rPr>
              <w:t xml:space="preserve">Numărul </w:t>
            </w:r>
            <w:r w:rsidR="0084041F" w:rsidRPr="002F4C25">
              <w:rPr>
                <w:lang w:val="ro-RO"/>
              </w:rPr>
              <w:t>reținerilor</w:t>
            </w:r>
            <w:r w:rsidRPr="002F4C25">
              <w:rPr>
                <w:lang w:val="ro-RO"/>
              </w:rPr>
              <w:t xml:space="preserve"> înregistrate</w:t>
            </w:r>
            <w:r w:rsidR="00793D1F">
              <w:rPr>
                <w:lang w:val="ro-RO"/>
              </w:rPr>
              <w:t xml:space="preserve">                                                                                                     </w:t>
            </w:r>
            <w:r w:rsidR="00D05780">
              <w:rPr>
                <w:lang w:val="ro-RO"/>
              </w:rPr>
              <w:t xml:space="preserve">  </w:t>
            </w:r>
            <w:r w:rsidR="00793D1F">
              <w:rPr>
                <w:lang w:val="ro-RO"/>
              </w:rPr>
              <w:t xml:space="preserve"> cazuri</w:t>
            </w:r>
          </w:p>
          <w:p w:rsidR="00793D1F" w:rsidRPr="002F4C25" w:rsidRDefault="00793D1F" w:rsidP="00544901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D05780">
              <w:rPr>
                <w:lang w:val="ro-RO"/>
              </w:rPr>
              <w:t xml:space="preserve">  </w:t>
            </w:r>
            <w:r>
              <w:rPr>
                <w:lang w:val="ro-RO"/>
              </w:rPr>
              <w:t>loturi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A2633F" w:rsidRPr="001F2AAB" w:rsidRDefault="00793D1F" w:rsidP="001F2AAB">
            <w:pPr>
              <w:rPr>
                <w:b/>
              </w:rPr>
            </w:pPr>
            <w:r w:rsidRPr="001F2AAB">
              <w:rPr>
                <w:b/>
              </w:rPr>
              <w:t>1</w:t>
            </w:r>
            <w:r w:rsidR="001F2AAB" w:rsidRPr="001F2AAB">
              <w:rPr>
                <w:b/>
              </w:rPr>
              <w:t>36</w:t>
            </w:r>
            <w:r w:rsidRPr="001F2AAB">
              <w:rPr>
                <w:b/>
              </w:rPr>
              <w:t xml:space="preserve"> </w:t>
            </w:r>
          </w:p>
          <w:p w:rsidR="006E7F16" w:rsidRPr="001F2AAB" w:rsidRDefault="001F2AAB" w:rsidP="004D557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600</w:t>
            </w:r>
            <w:r w:rsidR="00793D1F" w:rsidRPr="001F2AAB">
              <w:rPr>
                <w:b/>
                <w:lang w:val="ro-RO"/>
              </w:rPr>
              <w:t xml:space="preserve"> </w:t>
            </w:r>
          </w:p>
        </w:tc>
      </w:tr>
      <w:tr w:rsidR="006E7F16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7E008A" w:rsidRDefault="00110A65">
            <w:pPr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744A91">
              <w:rPr>
                <w:lang w:val="ro-RO"/>
              </w:rPr>
              <w:t>rocedura ex-</w:t>
            </w:r>
            <w:r w:rsidR="000E4FF1" w:rsidRPr="002F4C25">
              <w:rPr>
                <w:lang w:val="ro-RO"/>
              </w:rPr>
              <w:t>officio</w:t>
            </w:r>
            <w:r w:rsidR="00B64D91">
              <w:rPr>
                <w:lang w:val="ro-RO"/>
              </w:rPr>
              <w:t xml:space="preserve">, </w:t>
            </w:r>
            <w:r w:rsidR="007E008A">
              <w:rPr>
                <w:lang w:val="ro-RO"/>
              </w:rPr>
              <w:t xml:space="preserve">                                                                                                                          </w:t>
            </w:r>
            <w:r w:rsidR="00D05780">
              <w:rPr>
                <w:lang w:val="ro-RO"/>
              </w:rPr>
              <w:t xml:space="preserve"> </w:t>
            </w:r>
            <w:r w:rsidR="00B64D91">
              <w:rPr>
                <w:lang w:val="ro-RO"/>
              </w:rPr>
              <w:t xml:space="preserve">cazuri </w:t>
            </w:r>
          </w:p>
          <w:p w:rsidR="006E7F16" w:rsidRPr="002F4C25" w:rsidRDefault="007E008A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D05780">
              <w:rPr>
                <w:lang w:val="ro-RO"/>
              </w:rPr>
              <w:t xml:space="preserve"> </w:t>
            </w:r>
            <w:r>
              <w:rPr>
                <w:lang w:val="ro-RO"/>
              </w:rPr>
              <w:t>loturi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8450C0" w:rsidRPr="00831A67" w:rsidRDefault="00831A67">
            <w:pPr>
              <w:rPr>
                <w:lang w:val="ro-RO"/>
              </w:rPr>
            </w:pPr>
            <w:r w:rsidRPr="00831A67">
              <w:rPr>
                <w:b/>
                <w:lang w:val="ro-RO"/>
              </w:rPr>
              <w:t>26</w:t>
            </w:r>
            <w:r w:rsidR="007E008A" w:rsidRPr="00831A67">
              <w:rPr>
                <w:b/>
                <w:lang w:val="ro-RO"/>
              </w:rPr>
              <w:t xml:space="preserve"> </w:t>
            </w:r>
          </w:p>
          <w:p w:rsidR="006E7F16" w:rsidRPr="00F6083D" w:rsidRDefault="00831A67" w:rsidP="004D557B">
            <w:pPr>
              <w:rPr>
                <w:color w:val="FF0000"/>
                <w:lang w:val="ro-RO"/>
              </w:rPr>
            </w:pPr>
            <w:r w:rsidRPr="00831A67">
              <w:rPr>
                <w:b/>
                <w:lang w:val="ro-RO"/>
              </w:rPr>
              <w:t>35</w:t>
            </w:r>
            <w:r w:rsidR="007E008A" w:rsidRPr="00831A67">
              <w:rPr>
                <w:lang w:val="ro-RO"/>
              </w:rPr>
              <w:t xml:space="preserve"> </w:t>
            </w:r>
          </w:p>
        </w:tc>
      </w:tr>
      <w:tr w:rsidR="006E7F16" w:rsidRPr="00CB267A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7E008A" w:rsidRDefault="00A67F61" w:rsidP="007E008A">
            <w:pPr>
              <w:rPr>
                <w:lang w:val="ro-RO"/>
              </w:rPr>
            </w:pPr>
            <w:r w:rsidRPr="002F4C25">
              <w:rPr>
                <w:lang w:val="ro-RO"/>
              </w:rPr>
              <w:t xml:space="preserve">Procedura </w:t>
            </w:r>
            <w:r w:rsidR="000E4FF1" w:rsidRPr="002F4C25">
              <w:rPr>
                <w:lang w:val="ro-RO"/>
              </w:rPr>
              <w:t>în baza cererii de intervenție</w:t>
            </w:r>
            <w:r w:rsidR="00B64D91">
              <w:rPr>
                <w:lang w:val="ro-RO"/>
              </w:rPr>
              <w:t xml:space="preserve">, </w:t>
            </w:r>
            <w:r w:rsidR="007E008A">
              <w:rPr>
                <w:lang w:val="ro-RO"/>
              </w:rPr>
              <w:t xml:space="preserve">                                                                                        cazuri  </w:t>
            </w:r>
          </w:p>
          <w:p w:rsidR="006E7F16" w:rsidRPr="002F4C25" w:rsidRDefault="007E008A" w:rsidP="007E008A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                                    loturi                   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7E008A" w:rsidRPr="00831A67" w:rsidRDefault="00831A67">
            <w:pPr>
              <w:rPr>
                <w:lang w:val="ro-RO"/>
              </w:rPr>
            </w:pPr>
            <w:r w:rsidRPr="00831A67">
              <w:rPr>
                <w:b/>
                <w:lang w:val="ro-RO"/>
              </w:rPr>
              <w:t>47</w:t>
            </w:r>
            <w:r w:rsidR="007E008A" w:rsidRPr="00831A67">
              <w:rPr>
                <w:lang w:val="ro-RO"/>
              </w:rPr>
              <w:t xml:space="preserve">  </w:t>
            </w:r>
          </w:p>
          <w:p w:rsidR="00785A02" w:rsidRPr="00F6083D" w:rsidRDefault="00831A67" w:rsidP="004D557B">
            <w:pPr>
              <w:rPr>
                <w:color w:val="FF0000"/>
                <w:lang w:val="ro-RO"/>
              </w:rPr>
            </w:pPr>
            <w:r w:rsidRPr="00831A67">
              <w:rPr>
                <w:b/>
                <w:lang w:val="ro-RO"/>
              </w:rPr>
              <w:t>67</w:t>
            </w:r>
            <w:r w:rsidR="007E008A" w:rsidRPr="00831A67">
              <w:rPr>
                <w:lang w:val="ro-RO"/>
              </w:rPr>
              <w:t xml:space="preserve">  </w:t>
            </w:r>
          </w:p>
        </w:tc>
      </w:tr>
      <w:tr w:rsidR="00A67F61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A67F61" w:rsidRDefault="00A67F61" w:rsidP="007E008A">
            <w:pPr>
              <w:rPr>
                <w:lang w:val="ro-RO"/>
              </w:rPr>
            </w:pPr>
            <w:r w:rsidRPr="002F4C25">
              <w:rPr>
                <w:lang w:val="ro-RO"/>
              </w:rPr>
              <w:t>Procedura combinată</w:t>
            </w:r>
            <w:r w:rsidR="00B64D91">
              <w:rPr>
                <w:lang w:val="ro-RO"/>
              </w:rPr>
              <w:t xml:space="preserve">, </w:t>
            </w:r>
            <w:r w:rsidR="007E008A">
              <w:rPr>
                <w:lang w:val="ro-RO"/>
              </w:rPr>
              <w:t xml:space="preserve">                                                                                                                        </w:t>
            </w:r>
            <w:r w:rsidR="00B64D91">
              <w:rPr>
                <w:lang w:val="ro-RO"/>
              </w:rPr>
              <w:t xml:space="preserve">cazuri </w:t>
            </w:r>
          </w:p>
          <w:p w:rsidR="007E008A" w:rsidRPr="002F4C25" w:rsidRDefault="007E008A" w:rsidP="007E008A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                                    loturi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7E008A" w:rsidRPr="00F6083D" w:rsidRDefault="00831A67" w:rsidP="00397132">
            <w:pPr>
              <w:rPr>
                <w:color w:val="FF0000"/>
                <w:lang w:val="ro-RO"/>
              </w:rPr>
            </w:pPr>
            <w:r w:rsidRPr="00831A67">
              <w:rPr>
                <w:b/>
                <w:lang w:val="ro-RO"/>
              </w:rPr>
              <w:t>63</w:t>
            </w:r>
            <w:r w:rsidR="007E008A" w:rsidRPr="00F6083D">
              <w:rPr>
                <w:color w:val="FF0000"/>
                <w:lang w:val="ro-RO"/>
              </w:rPr>
              <w:t xml:space="preserve"> </w:t>
            </w:r>
          </w:p>
          <w:p w:rsidR="00A67F61" w:rsidRPr="00F6083D" w:rsidRDefault="00831A67" w:rsidP="004D557B">
            <w:pPr>
              <w:rPr>
                <w:color w:val="FF0000"/>
                <w:lang w:val="ro-RO"/>
              </w:rPr>
            </w:pPr>
            <w:r w:rsidRPr="00831A67">
              <w:rPr>
                <w:b/>
                <w:lang w:val="ro-RO"/>
              </w:rPr>
              <w:t>498</w:t>
            </w:r>
            <w:r w:rsidR="007E008A" w:rsidRPr="00831A67">
              <w:rPr>
                <w:lang w:val="ro-RO"/>
              </w:rPr>
              <w:t xml:space="preserve"> </w:t>
            </w:r>
          </w:p>
        </w:tc>
      </w:tr>
      <w:tr w:rsidR="00D7374A" w:rsidRPr="002F4C25" w:rsidTr="00BD28F4">
        <w:trPr>
          <w:gridAfter w:val="2"/>
          <w:wAfter w:w="12" w:type="dxa"/>
          <w:trHeight w:val="225"/>
        </w:trPr>
        <w:tc>
          <w:tcPr>
            <w:tcW w:w="3178" w:type="dxa"/>
            <w:vMerge w:val="restart"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 xml:space="preserve">Produse reținute/suspendate de la declarantul național </w:t>
            </w:r>
          </w:p>
        </w:tc>
        <w:tc>
          <w:tcPr>
            <w:tcW w:w="6178" w:type="dxa"/>
            <w:gridSpan w:val="6"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persoane fizice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20BD7" w:rsidRPr="00EA024D" w:rsidRDefault="00EA024D" w:rsidP="004D557B">
            <w:pPr>
              <w:rPr>
                <w:lang w:val="ro-RO"/>
              </w:rPr>
            </w:pPr>
            <w:r w:rsidRPr="00EA024D">
              <w:rPr>
                <w:b/>
                <w:lang w:val="ro-RO"/>
              </w:rPr>
              <w:t>50</w:t>
            </w:r>
            <w:r w:rsidR="009D734F" w:rsidRPr="00EA024D">
              <w:rPr>
                <w:lang w:val="ro-RO"/>
              </w:rPr>
              <w:t xml:space="preserve">  </w:t>
            </w:r>
          </w:p>
        </w:tc>
      </w:tr>
      <w:tr w:rsidR="00D7374A" w:rsidRPr="002F4C25" w:rsidTr="00BD28F4">
        <w:trPr>
          <w:gridAfter w:val="2"/>
          <w:wAfter w:w="12" w:type="dxa"/>
          <w:trHeight w:val="224"/>
        </w:trPr>
        <w:tc>
          <w:tcPr>
            <w:tcW w:w="3178" w:type="dxa"/>
            <w:vMerge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</w:p>
        </w:tc>
        <w:tc>
          <w:tcPr>
            <w:tcW w:w="6178" w:type="dxa"/>
            <w:gridSpan w:val="6"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persoane juridice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20BD7" w:rsidRPr="00EA024D" w:rsidRDefault="00EA024D" w:rsidP="004D557B">
            <w:pPr>
              <w:rPr>
                <w:lang w:val="ro-RO"/>
              </w:rPr>
            </w:pPr>
            <w:r w:rsidRPr="00EA024D">
              <w:rPr>
                <w:b/>
                <w:lang w:val="ro-RO"/>
              </w:rPr>
              <w:t>75</w:t>
            </w:r>
            <w:r w:rsidR="00A114E2" w:rsidRPr="00EA024D">
              <w:rPr>
                <w:lang w:val="ro-RO"/>
              </w:rPr>
              <w:t xml:space="preserve">  </w:t>
            </w:r>
          </w:p>
        </w:tc>
      </w:tr>
      <w:tr w:rsidR="00D7374A" w:rsidRPr="002F4C25" w:rsidTr="00BD28F4">
        <w:trPr>
          <w:gridAfter w:val="2"/>
          <w:wAfter w:w="12" w:type="dxa"/>
          <w:trHeight w:val="225"/>
        </w:trPr>
        <w:tc>
          <w:tcPr>
            <w:tcW w:w="3178" w:type="dxa"/>
            <w:vMerge w:val="restart"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Produse reținute/suspendate de la declarantul internațional</w:t>
            </w:r>
          </w:p>
        </w:tc>
        <w:tc>
          <w:tcPr>
            <w:tcW w:w="6178" w:type="dxa"/>
            <w:gridSpan w:val="6"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persoane fizice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20BD7" w:rsidRPr="00EA024D" w:rsidRDefault="00EA024D" w:rsidP="004D557B">
            <w:pPr>
              <w:rPr>
                <w:lang w:val="ro-RO"/>
              </w:rPr>
            </w:pPr>
            <w:r w:rsidRPr="00EA024D">
              <w:rPr>
                <w:b/>
                <w:lang w:val="ro-RO"/>
              </w:rPr>
              <w:t>11</w:t>
            </w:r>
            <w:r w:rsidR="001D5C4A" w:rsidRPr="00EA024D">
              <w:rPr>
                <w:lang w:val="ro-RO"/>
              </w:rPr>
              <w:t xml:space="preserve">  </w:t>
            </w:r>
          </w:p>
        </w:tc>
      </w:tr>
      <w:tr w:rsidR="00D7374A" w:rsidRPr="002F4C25" w:rsidTr="00BD28F4">
        <w:trPr>
          <w:gridAfter w:val="2"/>
          <w:wAfter w:w="12" w:type="dxa"/>
          <w:trHeight w:val="224"/>
        </w:trPr>
        <w:tc>
          <w:tcPr>
            <w:tcW w:w="3178" w:type="dxa"/>
            <w:vMerge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</w:p>
        </w:tc>
        <w:tc>
          <w:tcPr>
            <w:tcW w:w="6178" w:type="dxa"/>
            <w:gridSpan w:val="6"/>
            <w:shd w:val="clear" w:color="auto" w:fill="F2F2F2" w:themeFill="background1" w:themeFillShade="F2"/>
          </w:tcPr>
          <w:p w:rsidR="00A20BD7" w:rsidRPr="002F4C25" w:rsidRDefault="00A20BD7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persoane juridice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20BD7" w:rsidRPr="00EA024D" w:rsidRDefault="0027189D" w:rsidP="004D557B">
            <w:pPr>
              <w:rPr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FE58EC" w:rsidRPr="002F4C25" w:rsidTr="00BD28F4">
        <w:tc>
          <w:tcPr>
            <w:tcW w:w="10591" w:type="dxa"/>
            <w:gridSpan w:val="10"/>
            <w:shd w:val="clear" w:color="auto" w:fill="8DB3E2" w:themeFill="text2" w:themeFillTint="66"/>
          </w:tcPr>
          <w:p w:rsidR="00FE58EC" w:rsidRPr="00A2633F" w:rsidRDefault="00FE58EC">
            <w:pPr>
              <w:rPr>
                <w:color w:val="FF0000"/>
                <w:lang w:val="ro-RO"/>
              </w:rPr>
            </w:pPr>
            <w:r w:rsidRPr="00FE0392">
              <w:rPr>
                <w:lang w:val="ro-RO"/>
              </w:rPr>
              <w:t>Regimul vamal al produselor:</w:t>
            </w:r>
          </w:p>
        </w:tc>
      </w:tr>
      <w:tr w:rsidR="002E0C76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2E0C76" w:rsidRPr="00BF423E" w:rsidRDefault="002E0C76" w:rsidP="00BA698E">
            <w:pPr>
              <w:rPr>
                <w:lang w:val="ro-RO"/>
              </w:rPr>
            </w:pPr>
            <w:r w:rsidRPr="00BF423E">
              <w:rPr>
                <w:lang w:val="ro-RO"/>
              </w:rPr>
              <w:t>Import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2E0C76" w:rsidRPr="00BF423E" w:rsidRDefault="00CE191B" w:rsidP="004D557B">
            <w:pPr>
              <w:rPr>
                <w:lang w:val="ro-RO"/>
              </w:rPr>
            </w:pPr>
            <w:r>
              <w:rPr>
                <w:b/>
                <w:lang w:val="ro-RO"/>
              </w:rPr>
              <w:t>127</w:t>
            </w:r>
            <w:r w:rsidR="00930F9D" w:rsidRPr="00BF423E">
              <w:rPr>
                <w:lang w:val="ro-RO"/>
              </w:rPr>
              <w:t xml:space="preserve">  </w:t>
            </w:r>
          </w:p>
        </w:tc>
      </w:tr>
      <w:tr w:rsidR="00ED4FFF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ED4FFF" w:rsidRPr="002F4C25" w:rsidRDefault="002E0C76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E</w:t>
            </w:r>
            <w:r w:rsidR="00ED4FFF" w:rsidRPr="002F4C25">
              <w:rPr>
                <w:lang w:val="ro-RO"/>
              </w:rPr>
              <w:t>xport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ED4FFF" w:rsidRPr="00527FA3" w:rsidRDefault="00CE191B" w:rsidP="004D557B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30F9D" w:rsidRPr="0027189D">
              <w:rPr>
                <w:lang w:val="ro-RO"/>
              </w:rPr>
              <w:t xml:space="preserve"> </w:t>
            </w:r>
            <w:r w:rsidR="000452DA" w:rsidRPr="0027189D">
              <w:rPr>
                <w:lang w:val="ro-RO"/>
              </w:rPr>
              <w:t xml:space="preserve"> </w:t>
            </w:r>
          </w:p>
        </w:tc>
      </w:tr>
      <w:tr w:rsidR="00ED4FFF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ED4FFF" w:rsidRPr="00BF423E" w:rsidRDefault="002E0C76" w:rsidP="00001B0B">
            <w:pPr>
              <w:rPr>
                <w:lang w:val="ro-RO"/>
              </w:rPr>
            </w:pPr>
            <w:r w:rsidRPr="00BF423E">
              <w:rPr>
                <w:lang w:val="ro-RO"/>
              </w:rPr>
              <w:t>Tranzit</w:t>
            </w:r>
            <w:r w:rsidR="00001B0B">
              <w:rPr>
                <w:lang w:val="ro-RO"/>
              </w:rPr>
              <w:t xml:space="preserve"> 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ED4FFF" w:rsidRPr="00BF423E" w:rsidRDefault="00BF423E" w:rsidP="00001B0B">
            <w:pPr>
              <w:rPr>
                <w:lang w:val="ro-RO"/>
              </w:rPr>
            </w:pPr>
            <w:r w:rsidRPr="00BF423E">
              <w:rPr>
                <w:b/>
                <w:lang w:val="ro-RO"/>
              </w:rPr>
              <w:t>8</w:t>
            </w:r>
            <w:r>
              <w:rPr>
                <w:b/>
                <w:lang w:val="ro-RO"/>
              </w:rPr>
              <w:t xml:space="preserve"> </w:t>
            </w:r>
          </w:p>
        </w:tc>
      </w:tr>
      <w:tr w:rsidR="00FE58EC" w:rsidRPr="002F4C25" w:rsidTr="00BD28F4">
        <w:trPr>
          <w:trHeight w:val="416"/>
        </w:trPr>
        <w:tc>
          <w:tcPr>
            <w:tcW w:w="10591" w:type="dxa"/>
            <w:gridSpan w:val="10"/>
            <w:shd w:val="clear" w:color="auto" w:fill="8DB3E2" w:themeFill="text2" w:themeFillTint="66"/>
          </w:tcPr>
          <w:p w:rsidR="00FE58EC" w:rsidRPr="00527FA3" w:rsidRDefault="00FE58EC">
            <w:pPr>
              <w:rPr>
                <w:color w:val="FF0000"/>
                <w:lang w:val="ro-RO"/>
              </w:rPr>
            </w:pPr>
            <w:r w:rsidRPr="00CE191B">
              <w:rPr>
                <w:lang w:val="ro-RO"/>
              </w:rPr>
              <w:t>Mijlocul de transport:</w:t>
            </w:r>
          </w:p>
        </w:tc>
      </w:tr>
      <w:tr w:rsidR="009A0DA1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9A0DA1" w:rsidRPr="0027189D" w:rsidRDefault="009A0DA1" w:rsidP="009A0DA1">
            <w:r w:rsidRPr="002F4C25">
              <w:rPr>
                <w:lang w:val="ro-RO"/>
              </w:rPr>
              <w:t>Rutier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9A0DA1" w:rsidRPr="00527FA3" w:rsidRDefault="00CE191B" w:rsidP="004D557B">
            <w:pPr>
              <w:rPr>
                <w:color w:val="FF0000"/>
                <w:lang w:val="ro-RO"/>
              </w:rPr>
            </w:pPr>
            <w:r w:rsidRPr="00CE191B">
              <w:rPr>
                <w:b/>
                <w:lang w:val="ro-RO"/>
              </w:rPr>
              <w:t>1</w:t>
            </w:r>
            <w:r w:rsidR="00545BD4" w:rsidRPr="00CE191B">
              <w:rPr>
                <w:b/>
                <w:lang w:val="ro-RO"/>
              </w:rPr>
              <w:t>0</w:t>
            </w:r>
            <w:r w:rsidRPr="00CE191B">
              <w:rPr>
                <w:b/>
                <w:lang w:val="ro-RO"/>
              </w:rPr>
              <w:t>1</w:t>
            </w:r>
            <w:r w:rsidR="00545BD4" w:rsidRPr="00CE191B">
              <w:rPr>
                <w:b/>
                <w:lang w:val="ro-RO"/>
              </w:rPr>
              <w:t xml:space="preserve"> </w:t>
            </w:r>
          </w:p>
        </w:tc>
      </w:tr>
      <w:tr w:rsidR="009A0DA1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9A0DA1" w:rsidRPr="002F4C25" w:rsidRDefault="009A0DA1" w:rsidP="009A0DA1">
            <w:pPr>
              <w:rPr>
                <w:lang w:val="ro-RO"/>
              </w:rPr>
            </w:pPr>
            <w:r w:rsidRPr="002F4C25">
              <w:rPr>
                <w:lang w:val="ro-RO"/>
              </w:rPr>
              <w:t>Aerian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9A0DA1" w:rsidRPr="00527FA3" w:rsidRDefault="00CE191B" w:rsidP="004D557B">
            <w:pPr>
              <w:rPr>
                <w:color w:val="FF0000"/>
                <w:lang w:val="ro-RO"/>
              </w:rPr>
            </w:pPr>
            <w:r w:rsidRPr="00CE191B">
              <w:rPr>
                <w:b/>
                <w:lang w:val="ro-RO"/>
              </w:rPr>
              <w:t>15</w:t>
            </w:r>
            <w:r w:rsidR="00AD4A57" w:rsidRPr="00527FA3">
              <w:rPr>
                <w:color w:val="FF0000"/>
                <w:lang w:val="ro-RO"/>
              </w:rPr>
              <w:t xml:space="preserve">  </w:t>
            </w:r>
          </w:p>
        </w:tc>
      </w:tr>
      <w:tr w:rsidR="00A41C75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A41C75" w:rsidRPr="002F4C25" w:rsidRDefault="000E63A8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F</w:t>
            </w:r>
            <w:r w:rsidR="00A41C75" w:rsidRPr="002F4C25">
              <w:rPr>
                <w:lang w:val="ro-RO"/>
              </w:rPr>
              <w:t>eroviar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41C75" w:rsidRPr="00527FA3" w:rsidRDefault="00D92A98" w:rsidP="004D557B">
            <w:pPr>
              <w:rPr>
                <w:color w:val="FF0000"/>
                <w:lang w:val="ro-RO"/>
              </w:rPr>
            </w:pPr>
            <w:r w:rsidRPr="001459D3">
              <w:rPr>
                <w:b/>
                <w:lang w:val="ro-RO"/>
              </w:rPr>
              <w:t xml:space="preserve">- </w:t>
            </w:r>
            <w:r w:rsidRPr="001459D3">
              <w:rPr>
                <w:lang w:val="ro-RO"/>
              </w:rPr>
              <w:t xml:space="preserve"> </w:t>
            </w:r>
          </w:p>
        </w:tc>
      </w:tr>
      <w:tr w:rsidR="00A41C75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A41C75" w:rsidRPr="002F4C25" w:rsidRDefault="000E63A8" w:rsidP="00BA698E">
            <w:pPr>
              <w:rPr>
                <w:lang w:val="ro-RO"/>
              </w:rPr>
            </w:pPr>
            <w:r w:rsidRPr="002F4C25">
              <w:rPr>
                <w:lang w:val="ro-RO"/>
              </w:rPr>
              <w:t>A</w:t>
            </w:r>
            <w:r w:rsidR="00A41C75" w:rsidRPr="002F4C25">
              <w:rPr>
                <w:lang w:val="ro-RO"/>
              </w:rPr>
              <w:t>cvatic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41C75" w:rsidRPr="00527FA3" w:rsidRDefault="00D92A98" w:rsidP="004D557B">
            <w:pPr>
              <w:rPr>
                <w:b/>
                <w:color w:val="FF0000"/>
                <w:lang w:val="ro-RO"/>
              </w:rPr>
            </w:pPr>
            <w:r w:rsidRPr="001459D3">
              <w:rPr>
                <w:b/>
                <w:lang w:val="ro-RO"/>
              </w:rPr>
              <w:t xml:space="preserve">- </w:t>
            </w:r>
            <w:r w:rsidRPr="001459D3">
              <w:rPr>
                <w:lang w:val="ro-RO"/>
              </w:rPr>
              <w:t xml:space="preserve"> </w:t>
            </w:r>
          </w:p>
        </w:tc>
      </w:tr>
      <w:tr w:rsidR="00A41C75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A41C75" w:rsidRPr="00CE191B" w:rsidRDefault="000E63A8" w:rsidP="00D92A98">
            <w:pPr>
              <w:rPr>
                <w:lang w:val="ro-RO"/>
              </w:rPr>
            </w:pPr>
            <w:r w:rsidRPr="00CE191B">
              <w:rPr>
                <w:lang w:val="ro-RO"/>
              </w:rPr>
              <w:t>P</w:t>
            </w:r>
            <w:r w:rsidR="00A41C75" w:rsidRPr="00CE191B">
              <w:rPr>
                <w:lang w:val="ro-RO"/>
              </w:rPr>
              <w:t xml:space="preserve">oștal 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41C75" w:rsidRPr="00527FA3" w:rsidRDefault="00CE191B" w:rsidP="004D557B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20</w:t>
            </w:r>
            <w:r w:rsidR="00D92A98" w:rsidRPr="000454EF">
              <w:rPr>
                <w:lang w:val="ro-RO"/>
              </w:rPr>
              <w:t xml:space="preserve"> </w:t>
            </w:r>
          </w:p>
        </w:tc>
      </w:tr>
      <w:tr w:rsidR="00F50A67" w:rsidRPr="00744A91" w:rsidTr="00BD28F4">
        <w:tc>
          <w:tcPr>
            <w:tcW w:w="10591" w:type="dxa"/>
            <w:gridSpan w:val="10"/>
            <w:shd w:val="clear" w:color="auto" w:fill="8DB3E2" w:themeFill="text2" w:themeFillTint="66"/>
          </w:tcPr>
          <w:p w:rsidR="00F50A67" w:rsidRPr="00CE191B" w:rsidRDefault="0084041F" w:rsidP="00680D6B">
            <w:pPr>
              <w:rPr>
                <w:lang w:val="ro-RO"/>
              </w:rPr>
            </w:pPr>
            <w:r w:rsidRPr="00CE191B">
              <w:rPr>
                <w:lang w:val="ro-RO"/>
              </w:rPr>
              <w:t>Rețineri</w:t>
            </w:r>
            <w:r w:rsidR="006511F4" w:rsidRPr="00CE191B">
              <w:rPr>
                <w:lang w:val="ro-RO"/>
              </w:rPr>
              <w:t>/</w:t>
            </w:r>
            <w:r w:rsidR="00680D6B" w:rsidRPr="00CE191B">
              <w:rPr>
                <w:lang w:val="ro-RO"/>
              </w:rPr>
              <w:t>Cazuri înregistrate de către:</w:t>
            </w:r>
          </w:p>
        </w:tc>
      </w:tr>
      <w:tr w:rsidR="00DD746B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DD746B" w:rsidRPr="002F4C25" w:rsidRDefault="00680D6B" w:rsidP="00BA698E">
            <w:pPr>
              <w:rPr>
                <w:lang w:val="ro-RO"/>
              </w:rPr>
            </w:pPr>
            <w:r>
              <w:rPr>
                <w:lang w:val="ro-RO"/>
              </w:rPr>
              <w:t xml:space="preserve">Biroul vamal </w:t>
            </w:r>
            <w:r w:rsidR="00DD194D" w:rsidRPr="002F4C25">
              <w:rPr>
                <w:lang w:val="ro-RO"/>
              </w:rPr>
              <w:t>Centru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DD746B" w:rsidRPr="000F4296" w:rsidRDefault="00FE4F9A" w:rsidP="004D557B">
            <w:pPr>
              <w:rPr>
                <w:lang w:val="ro-RO"/>
              </w:rPr>
            </w:pPr>
            <w:r>
              <w:rPr>
                <w:b/>
                <w:lang w:val="ro-RO"/>
              </w:rPr>
              <w:t>80</w:t>
            </w:r>
            <w:r w:rsidR="005701F3" w:rsidRPr="000F4296">
              <w:rPr>
                <w:lang w:val="ro-RO"/>
              </w:rPr>
              <w:t xml:space="preserve"> </w:t>
            </w:r>
          </w:p>
        </w:tc>
      </w:tr>
      <w:tr w:rsidR="005C6E5A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5C6E5A" w:rsidRPr="002F4C25" w:rsidRDefault="005C6E5A" w:rsidP="005C6E5A">
            <w:pPr>
              <w:rPr>
                <w:lang w:val="ro-RO"/>
              </w:rPr>
            </w:pPr>
            <w:r>
              <w:rPr>
                <w:lang w:val="ro-RO"/>
              </w:rPr>
              <w:t xml:space="preserve">Biroul vamal </w:t>
            </w:r>
            <w:r w:rsidRPr="002F4C25">
              <w:rPr>
                <w:lang w:val="ro-RO"/>
              </w:rPr>
              <w:t>Sud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5C6E5A" w:rsidRPr="000F4296" w:rsidRDefault="00FE4F9A" w:rsidP="004D557B">
            <w:pPr>
              <w:rPr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</w:tr>
      <w:tr w:rsidR="00DD746B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DD746B" w:rsidRPr="002F4C25" w:rsidRDefault="00680D6B" w:rsidP="00BA698E">
            <w:pPr>
              <w:rPr>
                <w:lang w:val="ro-RO"/>
              </w:rPr>
            </w:pPr>
            <w:r>
              <w:rPr>
                <w:lang w:val="ro-RO"/>
              </w:rPr>
              <w:t xml:space="preserve">Biroul vamal </w:t>
            </w:r>
            <w:r w:rsidR="00DD194D" w:rsidRPr="002F4C25">
              <w:rPr>
                <w:lang w:val="ro-RO"/>
              </w:rPr>
              <w:t>Nord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DD746B" w:rsidRPr="00527FA3" w:rsidRDefault="000F4296" w:rsidP="004D557B">
            <w:pPr>
              <w:rPr>
                <w:color w:val="FF0000"/>
                <w:lang w:val="ro-RO"/>
              </w:rPr>
            </w:pPr>
            <w:r w:rsidRPr="000F4296">
              <w:rPr>
                <w:b/>
                <w:lang w:val="ro-RO"/>
              </w:rPr>
              <w:t>10</w:t>
            </w:r>
            <w:r w:rsidR="005701F3" w:rsidRPr="000F4296">
              <w:rPr>
                <w:lang w:val="ro-RO"/>
              </w:rPr>
              <w:t xml:space="preserve"> </w:t>
            </w:r>
          </w:p>
        </w:tc>
      </w:tr>
      <w:tr w:rsidR="00A14500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A14500" w:rsidRPr="002F4C25" w:rsidRDefault="00A14500" w:rsidP="00DD194D">
            <w:pPr>
              <w:rPr>
                <w:lang w:val="ro-RO"/>
              </w:rPr>
            </w:pPr>
            <w:r w:rsidRPr="002F4C25">
              <w:rPr>
                <w:lang w:val="ro-RO"/>
              </w:rPr>
              <w:t>Echipe mobile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A14500" w:rsidRPr="00527FA3" w:rsidRDefault="00FE4F9A" w:rsidP="004D557B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23</w:t>
            </w:r>
          </w:p>
        </w:tc>
      </w:tr>
      <w:tr w:rsidR="004A7213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4A7213" w:rsidRPr="002F4C25" w:rsidRDefault="004A7213" w:rsidP="00CC5605">
            <w:pPr>
              <w:rPr>
                <w:lang w:val="ro-RO"/>
              </w:rPr>
            </w:pPr>
            <w:r>
              <w:rPr>
                <w:lang w:val="ro-RO"/>
              </w:rPr>
              <w:t>Alte subdiviziuni</w:t>
            </w:r>
            <w:r w:rsidR="00CC5605">
              <w:rPr>
                <w:lang w:val="ro-RO"/>
              </w:rPr>
              <w:t>: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4A7213" w:rsidRPr="006B52AB" w:rsidRDefault="006B52AB" w:rsidP="00BA698E">
            <w:pPr>
              <w:rPr>
                <w:b/>
                <w:color w:val="FF0000"/>
                <w:lang w:val="ro-RO"/>
              </w:rPr>
            </w:pPr>
            <w:r w:rsidRPr="006B52AB">
              <w:rPr>
                <w:b/>
                <w:lang w:val="ro-RO"/>
              </w:rPr>
              <w:t>-</w:t>
            </w:r>
          </w:p>
        </w:tc>
      </w:tr>
      <w:tr w:rsidR="00CC5605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CC5605" w:rsidRDefault="0011630D" w:rsidP="00DD194D">
            <w:pPr>
              <w:rPr>
                <w:lang w:val="ro-RO"/>
              </w:rPr>
            </w:pPr>
            <w:r>
              <w:rPr>
                <w:lang w:val="ro-RO"/>
              </w:rPr>
              <w:t>Direcția Urmărire P</w:t>
            </w:r>
            <w:r w:rsidR="00CC5605">
              <w:rPr>
                <w:lang w:val="ro-RO"/>
              </w:rPr>
              <w:t>enală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CC5605" w:rsidRPr="00527FA3" w:rsidRDefault="00EF5836" w:rsidP="004D557B">
            <w:pPr>
              <w:rPr>
                <w:color w:val="FF0000"/>
                <w:lang w:val="ro-RO"/>
              </w:rPr>
            </w:pPr>
            <w:r w:rsidRPr="00EF5836">
              <w:rPr>
                <w:b/>
                <w:lang w:val="ro-RO"/>
              </w:rPr>
              <w:t>10</w:t>
            </w:r>
            <w:r w:rsidR="005701F3" w:rsidRPr="00EF5836">
              <w:rPr>
                <w:b/>
                <w:lang w:val="ro-RO"/>
              </w:rPr>
              <w:t xml:space="preserve"> </w:t>
            </w:r>
          </w:p>
        </w:tc>
      </w:tr>
      <w:tr w:rsidR="00CC5605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 w:rsidR="00CC5605" w:rsidRDefault="0011630D" w:rsidP="00DD194D">
            <w:pPr>
              <w:rPr>
                <w:lang w:val="ro-RO"/>
              </w:rPr>
            </w:pPr>
            <w:r>
              <w:rPr>
                <w:lang w:val="ro-RO"/>
              </w:rPr>
              <w:t>Secția Activități I</w:t>
            </w:r>
            <w:r w:rsidR="00CC5605">
              <w:rPr>
                <w:lang w:val="ro-RO"/>
              </w:rPr>
              <w:t>nvestigative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:rsidR="00CC5605" w:rsidRPr="00A2633F" w:rsidRDefault="006B52AB" w:rsidP="004D557B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</w:tr>
      <w:tr w:rsidR="00EC5A82" w:rsidRPr="00121A2A" w:rsidTr="00BD28F4">
        <w:trPr>
          <w:gridAfter w:val="1"/>
          <w:wAfter w:w="6" w:type="dxa"/>
          <w:trHeight w:val="755"/>
        </w:trPr>
        <w:tc>
          <w:tcPr>
            <w:tcW w:w="3681" w:type="dxa"/>
            <w:gridSpan w:val="2"/>
            <w:shd w:val="clear" w:color="auto" w:fill="8DB3E2" w:themeFill="text2" w:themeFillTint="66"/>
          </w:tcPr>
          <w:p w:rsidR="00ED4FFF" w:rsidRPr="00CC5605" w:rsidRDefault="00ED4FFF">
            <w:pPr>
              <w:rPr>
                <w:lang w:val="ro-RO"/>
              </w:rPr>
            </w:pPr>
            <w:r w:rsidRPr="00CC5605">
              <w:rPr>
                <w:lang w:val="ro-RO"/>
              </w:rPr>
              <w:t xml:space="preserve">Denumirea produsului </w:t>
            </w:r>
          </w:p>
          <w:p w:rsidR="00ED4FFF" w:rsidRPr="00CC5605" w:rsidRDefault="00ED4FFF">
            <w:pPr>
              <w:rPr>
                <w:lang w:val="ro-RO"/>
              </w:rPr>
            </w:pPr>
            <w:r w:rsidRPr="00CC5605">
              <w:rPr>
                <w:lang w:val="ro-RO"/>
              </w:rPr>
              <w:t>reținut/suspendat</w:t>
            </w:r>
          </w:p>
        </w:tc>
        <w:tc>
          <w:tcPr>
            <w:tcW w:w="818" w:type="dxa"/>
            <w:shd w:val="clear" w:color="auto" w:fill="8DB3E2" w:themeFill="text2" w:themeFillTint="66"/>
          </w:tcPr>
          <w:p w:rsidR="00ED4FFF" w:rsidRPr="00CC5605" w:rsidRDefault="00ED4FFF" w:rsidP="00B02593">
            <w:pPr>
              <w:rPr>
                <w:lang w:val="ro-RO"/>
              </w:rPr>
            </w:pPr>
            <w:r w:rsidRPr="00CC5605">
              <w:rPr>
                <w:lang w:val="ro-RO"/>
              </w:rPr>
              <w:t>Numărul de cazuri</w:t>
            </w:r>
          </w:p>
        </w:tc>
        <w:tc>
          <w:tcPr>
            <w:tcW w:w="599" w:type="dxa"/>
            <w:shd w:val="clear" w:color="auto" w:fill="8DB3E2" w:themeFill="text2" w:themeFillTint="66"/>
          </w:tcPr>
          <w:p w:rsidR="00ED4FFF" w:rsidRPr="00CC5605" w:rsidRDefault="00ED4FFF">
            <w:pPr>
              <w:rPr>
                <w:lang w:val="ro-RO"/>
              </w:rPr>
            </w:pPr>
            <w:r w:rsidRPr="00CC5605">
              <w:rPr>
                <w:lang w:val="ro-RO"/>
              </w:rPr>
              <w:t>%</w:t>
            </w:r>
          </w:p>
          <w:p w:rsidR="00ED4FFF" w:rsidRPr="00CC5605" w:rsidRDefault="00ED4FFF" w:rsidP="00B02593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8DB3E2" w:themeFill="text2" w:themeFillTint="66"/>
          </w:tcPr>
          <w:p w:rsidR="00ED4FFF" w:rsidRPr="00CC5605" w:rsidRDefault="00ED4FFF" w:rsidP="00121A2A">
            <w:pPr>
              <w:rPr>
                <w:lang w:val="ro-RO"/>
              </w:rPr>
            </w:pPr>
            <w:r w:rsidRPr="00CC5605">
              <w:rPr>
                <w:lang w:val="ro-RO"/>
              </w:rPr>
              <w:t>Cantitatea</w:t>
            </w:r>
            <w:r w:rsidR="00982AE8" w:rsidRPr="00CC5605">
              <w:rPr>
                <w:lang w:val="ro-RO"/>
              </w:rPr>
              <w:t xml:space="preserve"> (</w:t>
            </w:r>
            <w:r w:rsidR="00121A2A" w:rsidRPr="00CC5605">
              <w:rPr>
                <w:lang w:val="ro-RO"/>
              </w:rPr>
              <w:t>unități – bucăți, kg, set</w:t>
            </w:r>
            <w:r w:rsidR="00A25DEA" w:rsidRPr="00CC5605">
              <w:rPr>
                <w:lang w:val="ro-RO"/>
              </w:rPr>
              <w:t>uri</w:t>
            </w:r>
            <w:r w:rsidR="00121A2A" w:rsidRPr="00CC5605">
              <w:rPr>
                <w:lang w:val="ro-RO"/>
              </w:rPr>
              <w:t>, perechi</w:t>
            </w:r>
            <w:r w:rsidR="00A25DEA" w:rsidRPr="00CC5605">
              <w:rPr>
                <w:lang w:val="ro-RO"/>
              </w:rPr>
              <w:t>, etc</w:t>
            </w:r>
            <w:r w:rsidR="00982AE8" w:rsidRPr="00CC5605">
              <w:rPr>
                <w:lang w:val="ro-RO"/>
              </w:rPr>
              <w:t>)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ED4FFF" w:rsidRPr="00CC5605" w:rsidRDefault="00ED4FFF">
            <w:pPr>
              <w:rPr>
                <w:lang w:val="ro-RO"/>
              </w:rPr>
            </w:pPr>
            <w:r w:rsidRPr="00CC5605">
              <w:rPr>
                <w:lang w:val="ro-RO"/>
              </w:rPr>
              <w:t>%</w:t>
            </w:r>
          </w:p>
          <w:p w:rsidR="00ED4FFF" w:rsidRPr="00CC5605" w:rsidRDefault="00ED4FFF" w:rsidP="00B02593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8DB3E2" w:themeFill="text2" w:themeFillTint="66"/>
          </w:tcPr>
          <w:p w:rsidR="00ED4FFF" w:rsidRPr="00CC5605" w:rsidRDefault="00ED4FFF">
            <w:pPr>
              <w:rPr>
                <w:lang w:val="ro-RO"/>
              </w:rPr>
            </w:pPr>
            <w:r w:rsidRPr="00CC5605">
              <w:rPr>
                <w:lang w:val="ro-RO"/>
              </w:rPr>
              <w:t>Valoarea produselor</w:t>
            </w:r>
          </w:p>
          <w:p w:rsidR="006D0EF8" w:rsidRPr="00CC5605" w:rsidRDefault="006D0EF8">
            <w:pPr>
              <w:rPr>
                <w:lang w:val="ro-RO"/>
              </w:rPr>
            </w:pPr>
            <w:r w:rsidRPr="00CC5605">
              <w:rPr>
                <w:lang w:val="ro-RO"/>
              </w:rPr>
              <w:t xml:space="preserve">     (lei)</w:t>
            </w:r>
          </w:p>
        </w:tc>
        <w:tc>
          <w:tcPr>
            <w:tcW w:w="1229" w:type="dxa"/>
            <w:gridSpan w:val="2"/>
            <w:shd w:val="clear" w:color="auto" w:fill="8DB3E2" w:themeFill="text2" w:themeFillTint="66"/>
          </w:tcPr>
          <w:p w:rsidR="00ED4FFF" w:rsidRPr="00CC5605" w:rsidRDefault="00ED4FFF">
            <w:pPr>
              <w:rPr>
                <w:lang w:val="ro-RO"/>
              </w:rPr>
            </w:pPr>
            <w:r w:rsidRPr="00CC5605">
              <w:rPr>
                <w:lang w:val="ro-RO"/>
              </w:rPr>
              <w:t>%</w:t>
            </w:r>
          </w:p>
          <w:p w:rsidR="00ED4FFF" w:rsidRPr="00CC5605" w:rsidRDefault="00ED4FFF" w:rsidP="00B02593">
            <w:pPr>
              <w:rPr>
                <w:lang w:val="ro-RO"/>
              </w:rPr>
            </w:pPr>
          </w:p>
        </w:tc>
      </w:tr>
      <w:tr w:rsidR="00EC5A82" w:rsidRPr="00121A2A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634D2C" w:rsidRPr="009F2267" w:rsidRDefault="00634D2C" w:rsidP="00634D2C">
            <w:pPr>
              <w:rPr>
                <w:b/>
                <w:lang w:val="ro-RO"/>
              </w:rPr>
            </w:pPr>
            <w:r w:rsidRPr="009F2267">
              <w:rPr>
                <w:b/>
                <w:lang w:val="ro-RO"/>
              </w:rPr>
              <w:t>Îmbrăcăminte și încălțăminte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634D2C" w:rsidRPr="00D30DAA" w:rsidRDefault="00941C7E" w:rsidP="001119A6">
            <w:pPr>
              <w:ind w:right="-141"/>
              <w:rPr>
                <w:lang w:val="ro-RO"/>
              </w:rPr>
            </w:pPr>
            <w:r>
              <w:rPr>
                <w:b/>
                <w:lang w:val="ro-RO"/>
              </w:rPr>
              <w:t>61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634D2C" w:rsidRPr="00D30DAA" w:rsidRDefault="00634D2C" w:rsidP="00634D2C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634D2C" w:rsidRPr="00D30DAA" w:rsidRDefault="00A44565" w:rsidP="004956CB">
            <w:pPr>
              <w:rPr>
                <w:lang w:val="ro-RO"/>
              </w:rPr>
            </w:pPr>
            <w:r w:rsidRPr="00513E42">
              <w:rPr>
                <w:b/>
                <w:lang w:val="ro-RO"/>
              </w:rPr>
              <w:t>1</w:t>
            </w:r>
            <w:r w:rsidR="00077C97">
              <w:rPr>
                <w:b/>
                <w:lang w:val="ro-RO"/>
              </w:rPr>
              <w:t>9</w:t>
            </w:r>
            <w:r w:rsidR="00684A67">
              <w:rPr>
                <w:b/>
                <w:lang w:val="ro-RO"/>
              </w:rPr>
              <w:t>4</w:t>
            </w:r>
            <w:r w:rsidR="004956CB">
              <w:rPr>
                <w:b/>
                <w:lang w:val="ro-RO"/>
              </w:rPr>
              <w:t>12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34D2C" w:rsidRPr="00D30DAA" w:rsidRDefault="00634D2C" w:rsidP="005C435D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634D2C" w:rsidRPr="00D30DAA" w:rsidRDefault="00F04532" w:rsidP="00BF16BE">
            <w:pPr>
              <w:ind w:right="-67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077C97">
              <w:rPr>
                <w:b/>
                <w:lang w:val="ro-RO"/>
              </w:rPr>
              <w:t>4</w:t>
            </w:r>
            <w:r w:rsidR="00684A67">
              <w:rPr>
                <w:b/>
                <w:lang w:val="ro-RO"/>
              </w:rPr>
              <w:t>0</w:t>
            </w:r>
            <w:r w:rsidR="00BF16BE">
              <w:rPr>
                <w:b/>
                <w:lang w:val="ro-RO"/>
              </w:rPr>
              <w:t>4</w:t>
            </w:r>
            <w:r w:rsidR="00684A67">
              <w:rPr>
                <w:b/>
                <w:lang w:val="ro-RO"/>
              </w:rPr>
              <w:t>5</w:t>
            </w:r>
            <w:r w:rsidR="00BF16BE">
              <w:rPr>
                <w:b/>
                <w:lang w:val="ro-RO"/>
              </w:rPr>
              <w:t>50</w:t>
            </w:r>
            <w:r w:rsidR="00D30DAA" w:rsidRPr="00D30DAA">
              <w:rPr>
                <w:b/>
                <w:lang w:val="ro-RO"/>
              </w:rPr>
              <w:t>,</w:t>
            </w:r>
            <w:r w:rsidR="00BF16BE">
              <w:rPr>
                <w:b/>
                <w:lang w:val="ro-RO"/>
              </w:rPr>
              <w:t>35</w:t>
            </w:r>
            <w:r w:rsidR="00463A51" w:rsidRPr="004B3C6C">
              <w:rPr>
                <w:b/>
                <w:lang w:val="ro-RO"/>
              </w:rPr>
              <w:t>*</w:t>
            </w:r>
            <w:r w:rsidR="008B4DBE" w:rsidRPr="004B3C6C">
              <w:rPr>
                <w:b/>
                <w:lang w:val="ro-RO"/>
              </w:rPr>
              <w:t>*</w:t>
            </w:r>
            <w:r w:rsidR="00077C97" w:rsidRPr="004B3C6C">
              <w:rPr>
                <w:b/>
                <w:lang w:val="ro-RO"/>
              </w:rPr>
              <w:t>*</w:t>
            </w:r>
            <w:r w:rsidR="008C670A" w:rsidRPr="004B3C6C">
              <w:rPr>
                <w:b/>
                <w:lang w:val="ro-RO"/>
              </w:rPr>
              <w:t>*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634D2C" w:rsidRPr="00FE0392" w:rsidRDefault="00634D2C" w:rsidP="00634D2C">
            <w:pPr>
              <w:rPr>
                <w:color w:val="FF0000"/>
                <w:lang w:val="ro-RO"/>
              </w:rPr>
            </w:pPr>
          </w:p>
        </w:tc>
      </w:tr>
      <w:tr w:rsidR="00EC5A82" w:rsidRPr="00982AE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873757" w:rsidRDefault="005C435D" w:rsidP="005C435D">
            <w:pPr>
              <w:rPr>
                <w:b/>
                <w:color w:val="FF0000"/>
                <w:lang w:val="ro-RO"/>
              </w:rPr>
            </w:pPr>
            <w:r w:rsidRPr="00873757">
              <w:rPr>
                <w:b/>
                <w:lang w:val="ro-RO"/>
              </w:rPr>
              <w:t>Genți, portmonee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706C66" w:rsidRDefault="002F4A67" w:rsidP="00D05780">
            <w:pPr>
              <w:rPr>
                <w:color w:val="FF0000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C2353" w:rsidRPr="00861529" w:rsidRDefault="00706C66" w:rsidP="002F4A67">
            <w:pPr>
              <w:rPr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2F4A67">
              <w:rPr>
                <w:b/>
                <w:lang w:val="ro-RO"/>
              </w:rPr>
              <w:t>80</w:t>
            </w:r>
            <w:r>
              <w:rPr>
                <w:b/>
                <w:lang w:val="ro-RO"/>
              </w:rPr>
              <w:t>4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861529" w:rsidRDefault="003C2353" w:rsidP="003C2353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861529" w:rsidRDefault="0075246D" w:rsidP="002F4A67">
            <w:pPr>
              <w:rPr>
                <w:i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DC6CD4">
              <w:rPr>
                <w:b/>
                <w:lang w:val="ro-RO"/>
              </w:rPr>
              <w:t>8</w:t>
            </w:r>
            <w:r w:rsidR="002F4A67">
              <w:rPr>
                <w:b/>
                <w:lang w:val="ro-RO"/>
              </w:rPr>
              <w:t>4659</w:t>
            </w:r>
            <w:r w:rsidR="00DC6CD4">
              <w:rPr>
                <w:b/>
                <w:lang w:val="ro-RO"/>
              </w:rPr>
              <w:t>,</w:t>
            </w:r>
            <w:r w:rsidR="002F4A67">
              <w:rPr>
                <w:b/>
                <w:lang w:val="ro-RO"/>
              </w:rPr>
              <w:t>59</w:t>
            </w:r>
            <w:r w:rsidR="00343C8D" w:rsidRPr="004B3C6C">
              <w:rPr>
                <w:b/>
                <w:lang w:val="ro-RO"/>
              </w:rPr>
              <w:t>*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FE0392" w:rsidRDefault="003C2353" w:rsidP="003C2353">
            <w:pPr>
              <w:rPr>
                <w:color w:val="FF0000"/>
                <w:lang w:val="ro-RO"/>
              </w:rPr>
            </w:pPr>
          </w:p>
        </w:tc>
      </w:tr>
      <w:tr w:rsidR="00EC5A82" w:rsidRPr="00982AE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382DB3" w:rsidRDefault="003C2353" w:rsidP="003C2353">
            <w:pPr>
              <w:rPr>
                <w:b/>
                <w:lang w:val="ro-RO"/>
              </w:rPr>
            </w:pPr>
            <w:r w:rsidRPr="00382DB3">
              <w:rPr>
                <w:b/>
                <w:lang w:val="ro-RO"/>
              </w:rPr>
              <w:t>Parfumerie și cosmetice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F94E13" w:rsidRDefault="002D2C1C" w:rsidP="00D05780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D24A35" w:rsidRPr="005D2D1F">
              <w:rPr>
                <w:b/>
                <w:lang w:val="ro-RO"/>
              </w:rPr>
              <w:t xml:space="preserve"> </w:t>
            </w:r>
            <w:r w:rsidR="00D24A35" w:rsidRPr="005D2D1F">
              <w:rPr>
                <w:lang w:val="ro-RO"/>
              </w:rPr>
              <w:t xml:space="preserve">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F94E13" w:rsidRDefault="003C2353" w:rsidP="00BB2FB8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C2353" w:rsidRPr="005D2D1F" w:rsidRDefault="002D2C1C" w:rsidP="00D05780">
            <w:pPr>
              <w:rPr>
                <w:lang w:val="ro-RO"/>
              </w:rPr>
            </w:pPr>
            <w:r>
              <w:rPr>
                <w:b/>
                <w:lang w:val="ro-RO"/>
              </w:rPr>
              <w:t>135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5D2D1F" w:rsidRDefault="003C2353" w:rsidP="003C2353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5D2D1F" w:rsidRDefault="00156D43" w:rsidP="004D72E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108304</w:t>
            </w:r>
            <w:r w:rsidR="005D2D1F" w:rsidRPr="005D2D1F">
              <w:rPr>
                <w:b/>
                <w:lang w:val="ro-RO"/>
              </w:rPr>
              <w:t>,</w:t>
            </w:r>
            <w:r w:rsidR="004D72E7">
              <w:rPr>
                <w:b/>
                <w:lang w:val="ro-RO"/>
              </w:rPr>
              <w:t>93</w:t>
            </w:r>
            <w:r w:rsidR="002D2C1C" w:rsidRPr="004B3C6C">
              <w:rPr>
                <w:b/>
                <w:lang w:val="ro-RO"/>
              </w:rPr>
              <w:t>*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FE0392" w:rsidRDefault="003C2353" w:rsidP="003C2353">
            <w:pPr>
              <w:rPr>
                <w:color w:val="FF0000"/>
                <w:lang w:val="ro-RO"/>
              </w:rPr>
            </w:pPr>
          </w:p>
        </w:tc>
      </w:tr>
      <w:tr w:rsidR="00EC5A82" w:rsidRPr="00982AE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9F2267" w:rsidRDefault="003C2353" w:rsidP="003C2353">
            <w:pPr>
              <w:rPr>
                <w:b/>
                <w:color w:val="FF0000"/>
                <w:lang w:val="ro-RO"/>
              </w:rPr>
            </w:pPr>
            <w:r w:rsidRPr="009F2267">
              <w:rPr>
                <w:b/>
                <w:lang w:val="ro-RO"/>
              </w:rPr>
              <w:t>Produse alimentare și băuturi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F94E13" w:rsidRDefault="0092375F" w:rsidP="00D05780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D24A35" w:rsidRPr="005D2D1F">
              <w:rPr>
                <w:lang w:val="ro-RO"/>
              </w:rPr>
              <w:t xml:space="preserve">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C2353" w:rsidRPr="005D2D1F" w:rsidRDefault="0092375F" w:rsidP="00397615">
            <w:pPr>
              <w:rPr>
                <w:lang w:val="ro-RO"/>
              </w:rPr>
            </w:pPr>
            <w:r>
              <w:rPr>
                <w:b/>
                <w:lang w:val="ro-RO"/>
              </w:rPr>
              <w:t>1506</w:t>
            </w:r>
            <w:r w:rsidR="00281C66">
              <w:rPr>
                <w:b/>
                <w:lang w:val="ro-RO"/>
              </w:rPr>
              <w:t>1</w:t>
            </w:r>
            <w:r w:rsidR="005D2D1F" w:rsidRPr="005D2D1F">
              <w:rPr>
                <w:b/>
                <w:lang w:val="ro-RO"/>
              </w:rPr>
              <w:t xml:space="preserve"> 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5D2D1F" w:rsidRDefault="003C2353" w:rsidP="003C2353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5D2D1F" w:rsidRDefault="00E95EFB" w:rsidP="0092375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2375F">
              <w:rPr>
                <w:b/>
                <w:lang w:val="ro-RO"/>
              </w:rPr>
              <w:t>959</w:t>
            </w:r>
            <w:r w:rsidR="00D27EF1">
              <w:rPr>
                <w:b/>
                <w:lang w:val="ro-RO"/>
              </w:rPr>
              <w:t>6</w:t>
            </w:r>
            <w:r w:rsidR="0092375F">
              <w:rPr>
                <w:b/>
                <w:lang w:val="ro-RO"/>
              </w:rPr>
              <w:t>8</w:t>
            </w:r>
            <w:r w:rsidR="00397615">
              <w:rPr>
                <w:b/>
                <w:lang w:val="ro-RO"/>
              </w:rPr>
              <w:t>,</w:t>
            </w:r>
            <w:r w:rsidR="0092375F">
              <w:rPr>
                <w:b/>
                <w:lang w:val="ro-RO"/>
              </w:rPr>
              <w:t>06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FE0392" w:rsidRDefault="003C2353" w:rsidP="003C2353">
            <w:pPr>
              <w:rPr>
                <w:color w:val="FF0000"/>
                <w:lang w:val="ro-RO"/>
              </w:rPr>
            </w:pPr>
          </w:p>
        </w:tc>
      </w:tr>
      <w:tr w:rsidR="00EC5A82" w:rsidRPr="00982AE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473CE6" w:rsidRDefault="003C2353" w:rsidP="00121A2A">
            <w:pPr>
              <w:rPr>
                <w:b/>
                <w:color w:val="FF0000"/>
                <w:lang w:val="ro-RO"/>
              </w:rPr>
            </w:pPr>
            <w:r w:rsidRPr="00473CE6">
              <w:rPr>
                <w:b/>
                <w:lang w:val="ro-RO"/>
              </w:rPr>
              <w:t>J</w:t>
            </w:r>
            <w:r w:rsidR="00121A2A" w:rsidRPr="00473CE6">
              <w:rPr>
                <w:b/>
                <w:lang w:val="ro-RO"/>
              </w:rPr>
              <w:t>ocuri, j</w:t>
            </w:r>
            <w:r w:rsidRPr="00473CE6">
              <w:rPr>
                <w:b/>
                <w:lang w:val="ro-RO"/>
              </w:rPr>
              <w:t xml:space="preserve">ucării 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42271D" w:rsidRDefault="00815B90" w:rsidP="00D05780">
            <w:pPr>
              <w:rPr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D24A35" w:rsidRPr="0042271D">
              <w:rPr>
                <w:lang w:val="ro-RO"/>
              </w:rPr>
              <w:t xml:space="preserve"> 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42271D" w:rsidRDefault="003C2353" w:rsidP="003C2353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C2353" w:rsidRPr="0042271D" w:rsidRDefault="00815B90" w:rsidP="00AA32FB">
            <w:pPr>
              <w:rPr>
                <w:lang w:val="ro-RO"/>
              </w:rPr>
            </w:pPr>
            <w:r>
              <w:rPr>
                <w:b/>
                <w:lang w:val="ro-RO"/>
              </w:rPr>
              <w:t>3488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9D6ED5" w:rsidRDefault="00815B90" w:rsidP="00815B90">
            <w:pPr>
              <w:rPr>
                <w:b/>
                <w:color w:val="FF0000"/>
              </w:rPr>
            </w:pPr>
            <w:r>
              <w:rPr>
                <w:b/>
                <w:lang w:val="ro-RO"/>
              </w:rPr>
              <w:t>11</w:t>
            </w:r>
            <w:r w:rsidR="001460A0">
              <w:rPr>
                <w:b/>
                <w:lang w:val="ro-RO"/>
              </w:rPr>
              <w:t>1</w:t>
            </w:r>
            <w:r>
              <w:rPr>
                <w:b/>
                <w:lang w:val="ro-RO"/>
              </w:rPr>
              <w:t>649</w:t>
            </w:r>
            <w:r w:rsidR="004B3C6C">
              <w:rPr>
                <w:b/>
                <w:lang w:val="ro-RO"/>
              </w:rPr>
              <w:t>,</w:t>
            </w:r>
            <w:r>
              <w:rPr>
                <w:b/>
                <w:lang w:val="ro-RO"/>
              </w:rPr>
              <w:t>39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FE0392" w:rsidRDefault="003C2353" w:rsidP="003C2353">
            <w:pPr>
              <w:rPr>
                <w:color w:val="FF0000"/>
                <w:lang w:val="ro-RO"/>
              </w:rPr>
            </w:pPr>
          </w:p>
        </w:tc>
      </w:tr>
      <w:tr w:rsidR="00EC5A82" w:rsidRPr="00982AE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9D0ECD" w:rsidRDefault="003C2353" w:rsidP="00B40752">
            <w:pPr>
              <w:ind w:right="-113"/>
              <w:rPr>
                <w:b/>
                <w:color w:val="FF0000"/>
                <w:lang w:val="ro-RO"/>
              </w:rPr>
            </w:pPr>
            <w:r w:rsidRPr="009D0ECD">
              <w:rPr>
                <w:b/>
                <w:lang w:val="ro-RO"/>
              </w:rPr>
              <w:t xml:space="preserve">Produse </w:t>
            </w:r>
            <w:r w:rsidR="00D97685" w:rsidRPr="009D0ECD">
              <w:rPr>
                <w:b/>
                <w:lang w:val="ro-RO"/>
              </w:rPr>
              <w:t>(</w:t>
            </w:r>
            <w:r w:rsidRPr="009D0ECD">
              <w:rPr>
                <w:b/>
                <w:lang w:val="ro-RO"/>
              </w:rPr>
              <w:t>electro</w:t>
            </w:r>
            <w:r w:rsidR="00D97685" w:rsidRPr="009D0ECD">
              <w:rPr>
                <w:b/>
                <w:lang w:val="ro-RO"/>
              </w:rPr>
              <w:t xml:space="preserve">) </w:t>
            </w:r>
            <w:r w:rsidRPr="009D0ECD">
              <w:rPr>
                <w:b/>
                <w:lang w:val="ro-RO"/>
              </w:rPr>
              <w:t>casnice</w:t>
            </w:r>
            <w:r w:rsidR="00DA1FC9" w:rsidRPr="009D0ECD">
              <w:rPr>
                <w:b/>
                <w:lang w:val="ro-RO"/>
              </w:rPr>
              <w:t xml:space="preserve">, piese și accesorii </w:t>
            </w:r>
            <w:r w:rsidR="00AF4926" w:rsidRPr="009D0ECD">
              <w:rPr>
                <w:b/>
                <w:lang w:val="ro-RO"/>
              </w:rPr>
              <w:t>pt.</w:t>
            </w:r>
            <w:r w:rsidR="00B40752" w:rsidRPr="009D0ECD">
              <w:rPr>
                <w:b/>
                <w:lang w:val="ro-RO"/>
              </w:rPr>
              <w:t xml:space="preserve"> </w:t>
            </w:r>
            <w:r w:rsidR="00DA1FC9" w:rsidRPr="009D0ECD">
              <w:rPr>
                <w:b/>
                <w:lang w:val="ro-RO"/>
              </w:rPr>
              <w:t>celulare, camere, etc.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F94E13" w:rsidRDefault="005040B7" w:rsidP="00D05780">
            <w:pPr>
              <w:ind w:right="-141"/>
              <w:rPr>
                <w:color w:val="FF0000"/>
              </w:rPr>
            </w:pPr>
            <w:r>
              <w:rPr>
                <w:b/>
                <w:lang w:val="ro-RO"/>
              </w:rPr>
              <w:t>17</w:t>
            </w:r>
            <w:r w:rsidR="00473CE6" w:rsidRPr="00D35CA5">
              <w:rPr>
                <w:lang w:val="ro-RO"/>
              </w:rPr>
              <w:t xml:space="preserve">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C2353" w:rsidRPr="00D35CA5" w:rsidRDefault="00095EE0" w:rsidP="005040B7">
            <w:pPr>
              <w:rPr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5040B7">
              <w:rPr>
                <w:b/>
                <w:lang w:val="ro-RO"/>
              </w:rPr>
              <w:t>4</w:t>
            </w:r>
            <w:r w:rsidR="002F4A67">
              <w:rPr>
                <w:b/>
                <w:lang w:val="ro-RO"/>
              </w:rPr>
              <w:t>2</w:t>
            </w:r>
            <w:r w:rsidR="005040B7">
              <w:rPr>
                <w:b/>
                <w:lang w:val="ro-RO"/>
              </w:rPr>
              <w:t>1</w:t>
            </w:r>
            <w:r w:rsidR="00F91A9D" w:rsidRPr="00D35CA5">
              <w:rPr>
                <w:lang w:val="ro-RO"/>
              </w:rPr>
              <w:t xml:space="preserve">  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D35CA5" w:rsidRDefault="003C2353" w:rsidP="003C2353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D35CA5" w:rsidRDefault="00CC1D14" w:rsidP="005040B7">
            <w:pPr>
              <w:ind w:right="-61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5040B7">
              <w:rPr>
                <w:b/>
                <w:lang w:val="ro-RO"/>
              </w:rPr>
              <w:t>74082</w:t>
            </w:r>
            <w:r w:rsidR="001E05AE">
              <w:rPr>
                <w:b/>
                <w:lang w:val="ro-RO"/>
              </w:rPr>
              <w:t>,</w:t>
            </w:r>
            <w:r w:rsidR="005040B7">
              <w:rPr>
                <w:b/>
                <w:lang w:val="ro-RO"/>
              </w:rPr>
              <w:t>08</w:t>
            </w:r>
            <w:r w:rsidR="008C670A" w:rsidRPr="004B3C6C">
              <w:rPr>
                <w:b/>
                <w:lang w:val="ro-RO"/>
              </w:rPr>
              <w:t>*</w:t>
            </w:r>
            <w:r w:rsidR="002F4A67" w:rsidRPr="004B3C6C">
              <w:rPr>
                <w:b/>
                <w:lang w:val="ro-RO"/>
              </w:rPr>
              <w:t>*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030175" w:rsidRDefault="003C2353" w:rsidP="0099625A">
            <w:pPr>
              <w:rPr>
                <w:color w:val="FF0000"/>
                <w:lang w:val="ro-RO"/>
              </w:rPr>
            </w:pPr>
          </w:p>
        </w:tc>
      </w:tr>
      <w:tr w:rsidR="00E651CD" w:rsidRPr="00982AE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E651CD" w:rsidRPr="009D0ECD" w:rsidRDefault="00E651CD" w:rsidP="00E651CD">
            <w:pPr>
              <w:ind w:right="-113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Lenjerie de menaj (prosoape) 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E651CD" w:rsidRDefault="00ED1593" w:rsidP="00D05780">
            <w:pPr>
              <w:ind w:right="-141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E651CD" w:rsidRPr="00F94E13" w:rsidRDefault="00E651CD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E651CD" w:rsidRDefault="00ED1593" w:rsidP="00D0578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522</w:t>
            </w:r>
            <w:r w:rsidR="00E651CD">
              <w:rPr>
                <w:b/>
                <w:lang w:val="ro-RO"/>
              </w:rPr>
              <w:t>0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E651CD" w:rsidRPr="00D35CA5" w:rsidRDefault="00E651CD" w:rsidP="003C2353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E651CD" w:rsidRDefault="00ED1593" w:rsidP="009C3FD5">
            <w:pPr>
              <w:ind w:right="-61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127931,62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E651CD" w:rsidRPr="00030175" w:rsidRDefault="00E651CD" w:rsidP="0099625A">
            <w:pPr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8E06C0" w:rsidRPr="009E615F" w:rsidRDefault="00A878F6" w:rsidP="00125838">
            <w:pPr>
              <w:ind w:right="-111"/>
              <w:rPr>
                <w:b/>
                <w:lang w:val="ro-RO"/>
              </w:rPr>
            </w:pPr>
            <w:r w:rsidRPr="009E615F">
              <w:rPr>
                <w:b/>
                <w:lang w:val="ro-RO"/>
              </w:rPr>
              <w:t>Piese și accesorii auto</w:t>
            </w:r>
            <w:r w:rsidR="00EB4F72" w:rsidRPr="009E615F">
              <w:rPr>
                <w:b/>
                <w:lang w:val="ro-RO"/>
              </w:rPr>
              <w:t>, moto</w:t>
            </w:r>
            <w:r w:rsidR="00125838">
              <w:rPr>
                <w:b/>
                <w:lang w:val="ro-RO"/>
              </w:rPr>
              <w:t>, velo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8E06C0" w:rsidRPr="00F94E13" w:rsidRDefault="006C2201" w:rsidP="00D05780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8E06C0" w:rsidRPr="00F94E13" w:rsidRDefault="008E06C0" w:rsidP="00A24D3C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8E06C0" w:rsidRPr="00F94E13" w:rsidRDefault="006C2201" w:rsidP="00D05780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20</w:t>
            </w:r>
            <w:r w:rsidR="00581804">
              <w:rPr>
                <w:b/>
                <w:lang w:val="ro-RO"/>
              </w:rPr>
              <w:t>6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8E06C0" w:rsidRPr="00F94E13" w:rsidRDefault="008E06C0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8E06C0" w:rsidRPr="00F94E13" w:rsidRDefault="00581804" w:rsidP="006C2201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6C2201">
              <w:rPr>
                <w:b/>
                <w:lang w:val="ro-RO"/>
              </w:rPr>
              <w:t>4888</w:t>
            </w:r>
            <w:r w:rsidR="00FF56FB">
              <w:rPr>
                <w:b/>
                <w:lang w:val="ro-RO"/>
              </w:rPr>
              <w:t>,</w:t>
            </w:r>
            <w:r w:rsidR="006C2201">
              <w:rPr>
                <w:b/>
                <w:lang w:val="ro-RO"/>
              </w:rPr>
              <w:t>07</w:t>
            </w:r>
            <w:r w:rsidR="001D6F89" w:rsidRPr="001D6F89">
              <w:rPr>
                <w:b/>
                <w:lang w:val="ro-RO"/>
              </w:rPr>
              <w:t xml:space="preserve"> 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8E06C0" w:rsidRPr="00FE0392" w:rsidRDefault="008E06C0">
            <w:pPr>
              <w:rPr>
                <w:color w:val="FF0000"/>
                <w:lang w:val="ro-RO"/>
              </w:rPr>
            </w:pPr>
          </w:p>
        </w:tc>
      </w:tr>
      <w:tr w:rsidR="009D0ECD" w:rsidRPr="009D0ECD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9D0ECD" w:rsidRPr="00984C91" w:rsidRDefault="009D0ECD" w:rsidP="009D0ECD">
            <w:pPr>
              <w:rPr>
                <w:b/>
                <w:lang w:val="ro-RO"/>
              </w:rPr>
            </w:pPr>
            <w:r w:rsidRPr="00984C91">
              <w:rPr>
                <w:b/>
                <w:lang w:val="ro-RO"/>
              </w:rPr>
              <w:t xml:space="preserve">Bijuterii 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9D0ECD" w:rsidRPr="006927A0" w:rsidRDefault="006514B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9D0ECD" w:rsidRPr="006927A0" w:rsidRDefault="009D0ECD" w:rsidP="00A24D3C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9D0ECD" w:rsidRPr="006927A0" w:rsidRDefault="006514B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4B3C6C">
              <w:rPr>
                <w:b/>
                <w:lang w:val="ro-RO"/>
              </w:rPr>
              <w:t>3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9D0ECD" w:rsidRPr="006927A0" w:rsidRDefault="009D0ECD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9D0ECD" w:rsidRPr="006927A0" w:rsidRDefault="00394008" w:rsidP="00AA04E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723963</w:t>
            </w:r>
            <w:r w:rsidR="004B3C6C" w:rsidRPr="004B3C6C">
              <w:rPr>
                <w:b/>
                <w:lang w:val="ro-RO"/>
              </w:rPr>
              <w:t>*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9D0ECD" w:rsidRPr="00FE0392" w:rsidRDefault="009D0ECD">
            <w:pPr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4F10EE" w:rsidRDefault="003C2353" w:rsidP="00A54EAB">
            <w:pPr>
              <w:rPr>
                <w:b/>
                <w:lang w:val="ro-RO"/>
              </w:rPr>
            </w:pPr>
            <w:r w:rsidRPr="004F10EE">
              <w:rPr>
                <w:b/>
                <w:lang w:val="ro-RO"/>
              </w:rPr>
              <w:t xml:space="preserve">Ochelari </w:t>
            </w:r>
            <w:r w:rsidR="00F46426" w:rsidRPr="004F10EE">
              <w:rPr>
                <w:b/>
                <w:lang w:val="ro-RO"/>
              </w:rPr>
              <w:t>și accesorii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F94E13" w:rsidRDefault="00A54EAB" w:rsidP="00D05780">
            <w:pPr>
              <w:ind w:right="-141"/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7170ED" w:rsidRPr="00F94E13">
              <w:rPr>
                <w:color w:val="FF0000"/>
                <w:lang w:val="ro-RO"/>
              </w:rPr>
              <w:t xml:space="preserve">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C2353" w:rsidRPr="00F94E13" w:rsidRDefault="00E95EFB" w:rsidP="00DA0BC7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303</w:t>
            </w:r>
            <w:r w:rsidR="004F10EE" w:rsidRPr="00D30DAA">
              <w:rPr>
                <w:lang w:val="ro-RO"/>
              </w:rPr>
              <w:t xml:space="preserve"> </w:t>
            </w:r>
            <w:r w:rsidR="004F10EE" w:rsidRPr="00F94E13">
              <w:rPr>
                <w:color w:val="FF0000"/>
                <w:lang w:val="ro-RO"/>
              </w:rPr>
              <w:t xml:space="preserve"> 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F94E13" w:rsidRDefault="00E95EFB" w:rsidP="00403EDD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350784,9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FE0392" w:rsidRDefault="003C2353" w:rsidP="003C2353">
            <w:pPr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C2353" w:rsidRPr="00BF1BB7" w:rsidRDefault="003C2353" w:rsidP="003C2353">
            <w:pPr>
              <w:rPr>
                <w:b/>
                <w:lang w:val="ro-RO"/>
              </w:rPr>
            </w:pPr>
            <w:r w:rsidRPr="00BF1BB7">
              <w:rPr>
                <w:b/>
                <w:lang w:val="ro-RO"/>
              </w:rPr>
              <w:t>Ceasuri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C2353" w:rsidRPr="00B0527B" w:rsidRDefault="0092375F" w:rsidP="00D05780">
            <w:pPr>
              <w:rPr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BF1BB7" w:rsidRPr="00B0527B">
              <w:rPr>
                <w:b/>
                <w:lang w:val="ro-RO"/>
              </w:rPr>
              <w:t xml:space="preserve">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C2353" w:rsidRPr="00B0527B" w:rsidRDefault="003C2353" w:rsidP="00A24D3C"/>
        </w:tc>
        <w:tc>
          <w:tcPr>
            <w:tcW w:w="1857" w:type="dxa"/>
            <w:shd w:val="clear" w:color="auto" w:fill="F2F2F2" w:themeFill="background1" w:themeFillShade="F2"/>
          </w:tcPr>
          <w:p w:rsidR="003C2353" w:rsidRPr="00B0527B" w:rsidRDefault="0092375F" w:rsidP="0092375F">
            <w:pPr>
              <w:rPr>
                <w:lang w:val="ro-RO"/>
              </w:rPr>
            </w:pPr>
            <w:r>
              <w:rPr>
                <w:b/>
                <w:lang w:val="ro-RO"/>
              </w:rPr>
              <w:t>61</w:t>
            </w:r>
            <w:r w:rsidR="00FF3BB6">
              <w:rPr>
                <w:b/>
                <w:lang w:val="ro-RO"/>
              </w:rPr>
              <w:t>5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C2353" w:rsidRPr="00F94E13" w:rsidRDefault="003C2353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C2353" w:rsidRPr="00B0527B" w:rsidRDefault="008764AE" w:rsidP="0092375F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50</w:t>
            </w:r>
            <w:r w:rsidR="0092375F">
              <w:rPr>
                <w:b/>
                <w:lang w:val="ro-RO"/>
              </w:rPr>
              <w:t>7117</w:t>
            </w:r>
            <w:r w:rsidR="00B0527B" w:rsidRPr="00B0527B">
              <w:rPr>
                <w:b/>
                <w:lang w:val="ro-RO"/>
              </w:rPr>
              <w:t>,</w:t>
            </w:r>
            <w:r w:rsidR="0092375F">
              <w:rPr>
                <w:b/>
                <w:lang w:val="ro-RO"/>
              </w:rPr>
              <w:t>33</w:t>
            </w:r>
            <w:r w:rsidR="00007329" w:rsidRPr="004B3C6C">
              <w:rPr>
                <w:b/>
                <w:lang w:val="ro-RO"/>
              </w:rPr>
              <w:t>*</w:t>
            </w:r>
            <w:r w:rsidR="00B56656" w:rsidRPr="004B3C6C">
              <w:rPr>
                <w:b/>
                <w:lang w:val="ro-RO"/>
              </w:rPr>
              <w:t>*</w:t>
            </w:r>
            <w:r w:rsidR="00FF3BB6" w:rsidRPr="004B3C6C">
              <w:rPr>
                <w:b/>
                <w:lang w:val="ro-RO"/>
              </w:rPr>
              <w:t>*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C2353" w:rsidRPr="00FE0392" w:rsidRDefault="003C2353" w:rsidP="003C2353">
            <w:pPr>
              <w:rPr>
                <w:color w:val="FF0000"/>
                <w:lang w:val="ro-RO"/>
              </w:rPr>
            </w:pPr>
          </w:p>
        </w:tc>
      </w:tr>
      <w:tr w:rsidR="00861529" w:rsidRPr="00861529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861529" w:rsidRPr="00BF1BB7" w:rsidRDefault="00861529" w:rsidP="003C2353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Etichete pt. parfumerie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861529" w:rsidRPr="00B0527B" w:rsidRDefault="00861529" w:rsidP="00D0578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861529" w:rsidRPr="00861529" w:rsidRDefault="00861529" w:rsidP="00A24D3C">
            <w:pPr>
              <w:rPr>
                <w:lang w:val="fr-BE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861529" w:rsidRPr="00B0527B" w:rsidRDefault="00861529" w:rsidP="00D05780">
            <w:pPr>
              <w:rPr>
                <w:b/>
                <w:lang w:val="ro-RO"/>
              </w:rPr>
            </w:pPr>
            <w:r w:rsidRPr="00861529">
              <w:rPr>
                <w:b/>
                <w:lang w:val="ro-RO"/>
              </w:rPr>
              <w:t>1900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861529" w:rsidRPr="00F94E13" w:rsidRDefault="00861529" w:rsidP="003C2353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861529" w:rsidRPr="00B0527B" w:rsidRDefault="00861529" w:rsidP="00391ABF">
            <w:pPr>
              <w:rPr>
                <w:b/>
                <w:lang w:val="ro-RO"/>
              </w:rPr>
            </w:pPr>
            <w:r w:rsidRPr="00861529">
              <w:rPr>
                <w:b/>
                <w:lang w:val="ro-RO"/>
              </w:rPr>
              <w:t>3,37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861529" w:rsidRPr="00FE0392" w:rsidRDefault="00861529" w:rsidP="003C2353">
            <w:pPr>
              <w:rPr>
                <w:color w:val="FF0000"/>
                <w:lang w:val="ro-RO"/>
              </w:rPr>
            </w:pPr>
          </w:p>
        </w:tc>
      </w:tr>
      <w:tr w:rsidR="00EC5A82" w:rsidRPr="00861529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6D0EF8" w:rsidRPr="000051E3" w:rsidRDefault="006D0EF8" w:rsidP="00BB2FB8">
            <w:pPr>
              <w:rPr>
                <w:b/>
                <w:lang w:val="ro-RO"/>
              </w:rPr>
            </w:pPr>
            <w:r w:rsidRPr="000051E3">
              <w:rPr>
                <w:b/>
                <w:lang w:val="ro-RO"/>
              </w:rPr>
              <w:lastRenderedPageBreak/>
              <w:t>Total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6D0EF8" w:rsidRPr="009A5977" w:rsidRDefault="009A5977" w:rsidP="00D05780">
            <w:pPr>
              <w:ind w:left="-107" w:right="-141"/>
              <w:rPr>
                <w:lang w:val="ro-RO"/>
              </w:rPr>
            </w:pPr>
            <w:r w:rsidRPr="009A5977">
              <w:rPr>
                <w:b/>
                <w:lang w:val="ro-RO"/>
              </w:rPr>
              <w:t>136</w:t>
            </w:r>
            <w:r w:rsidR="00F91A9D" w:rsidRPr="009A5977">
              <w:rPr>
                <w:b/>
                <w:lang w:val="ro-RO"/>
              </w:rPr>
              <w:t xml:space="preserve"> 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6D0EF8" w:rsidRPr="00861529" w:rsidRDefault="006D0EF8" w:rsidP="00BB2FB8">
            <w:pPr>
              <w:rPr>
                <w:b/>
                <w:lang w:val="fr-BE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6D0EF8" w:rsidRPr="00F94E13" w:rsidRDefault="009A5977" w:rsidP="00D05780">
            <w:pPr>
              <w:rPr>
                <w:color w:val="FF0000"/>
                <w:lang w:val="ro-RO"/>
              </w:rPr>
            </w:pPr>
            <w:r w:rsidRPr="009A5977">
              <w:rPr>
                <w:b/>
                <w:lang w:val="ro-RO"/>
              </w:rPr>
              <w:t>51588</w:t>
            </w:r>
            <w:r w:rsidR="00A25DFB" w:rsidRPr="009A5977">
              <w:rPr>
                <w:lang w:val="ro-RO"/>
              </w:rPr>
              <w:t xml:space="preserve"> 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D0EF8" w:rsidRPr="00F94E13" w:rsidRDefault="006D0EF8" w:rsidP="00BB2FB8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CC5A27" w:rsidRPr="00CC5A27" w:rsidRDefault="00CC5A27" w:rsidP="00C16131">
            <w:pPr>
              <w:ind w:right="-59"/>
              <w:rPr>
                <w:b/>
                <w:color w:val="FF0000"/>
                <w:lang w:val="ro-RO"/>
              </w:rPr>
            </w:pPr>
            <w:r w:rsidRPr="00CC5A27">
              <w:rPr>
                <w:b/>
                <w:lang w:val="ro-RO"/>
              </w:rPr>
              <w:t>5953902,69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6D0EF8" w:rsidRPr="00FE0392" w:rsidRDefault="006D0EF8" w:rsidP="00D208CC">
            <w:pPr>
              <w:ind w:right="-122"/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 xml:space="preserve">Țara de proveniență a produsului </w:t>
            </w:r>
          </w:p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reținut/suspendat</w:t>
            </w:r>
          </w:p>
        </w:tc>
        <w:tc>
          <w:tcPr>
            <w:tcW w:w="818" w:type="dxa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Numărul de cazuri</w:t>
            </w:r>
          </w:p>
        </w:tc>
        <w:tc>
          <w:tcPr>
            <w:tcW w:w="599" w:type="dxa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%</w:t>
            </w:r>
          </w:p>
          <w:p w:rsidR="00ED4FFF" w:rsidRPr="00A00621" w:rsidRDefault="00ED4FFF" w:rsidP="00BA698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Cantitatea/</w:t>
            </w:r>
          </w:p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greutatea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%</w:t>
            </w:r>
          </w:p>
          <w:p w:rsidR="00ED4FFF" w:rsidRPr="00A00621" w:rsidRDefault="00ED4FFF" w:rsidP="00BA698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Valoarea produselor</w:t>
            </w:r>
          </w:p>
        </w:tc>
        <w:tc>
          <w:tcPr>
            <w:tcW w:w="1229" w:type="dxa"/>
            <w:gridSpan w:val="2"/>
            <w:shd w:val="clear" w:color="auto" w:fill="8DB3E2" w:themeFill="text2" w:themeFillTint="66"/>
          </w:tcPr>
          <w:p w:rsidR="00ED4FFF" w:rsidRPr="00A00621" w:rsidRDefault="00ED4FFF" w:rsidP="00BA698E">
            <w:pPr>
              <w:rPr>
                <w:lang w:val="ro-RO"/>
              </w:rPr>
            </w:pPr>
            <w:r w:rsidRPr="00A00621">
              <w:rPr>
                <w:lang w:val="ro-RO"/>
              </w:rPr>
              <w:t>%</w:t>
            </w:r>
          </w:p>
          <w:p w:rsidR="00ED4FFF" w:rsidRPr="00A00621" w:rsidRDefault="00ED4FFF" w:rsidP="00BA698E">
            <w:pPr>
              <w:rPr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5353E4" w:rsidRPr="00E05790" w:rsidRDefault="005353E4" w:rsidP="005353E4">
            <w:pPr>
              <w:rPr>
                <w:lang w:val="ro-RO"/>
              </w:rPr>
            </w:pPr>
            <w:r w:rsidRPr="00E05790">
              <w:rPr>
                <w:lang w:val="ro-RO"/>
              </w:rPr>
              <w:t>Diverse/neidentificat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5353E4" w:rsidRPr="00F94E13" w:rsidRDefault="004108D9" w:rsidP="005353E4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5353E4" w:rsidRPr="00FE0392" w:rsidRDefault="005353E4" w:rsidP="005353E4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5353E4" w:rsidRPr="00CC5605" w:rsidRDefault="005353E4" w:rsidP="005353E4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5353E4" w:rsidRPr="00CC5605" w:rsidRDefault="005353E4" w:rsidP="005353E4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5353E4" w:rsidRPr="00CC5605" w:rsidRDefault="005353E4" w:rsidP="005353E4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5353E4" w:rsidRPr="00CC5605" w:rsidRDefault="005353E4" w:rsidP="005353E4">
            <w:pPr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DB781C" w:rsidRPr="00E05790" w:rsidRDefault="00DB781C" w:rsidP="00DB781C">
            <w:pPr>
              <w:rPr>
                <w:lang w:val="ro-RO"/>
              </w:rPr>
            </w:pPr>
            <w:r w:rsidRPr="00E05790">
              <w:rPr>
                <w:lang w:val="ro-RO"/>
              </w:rPr>
              <w:t>China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DB781C" w:rsidRPr="00F94E13" w:rsidRDefault="008A7540" w:rsidP="00DB781C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41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DB781C" w:rsidRPr="00FE0392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DB781C" w:rsidRPr="00E05790" w:rsidRDefault="00DB781C" w:rsidP="00DB781C">
            <w:pPr>
              <w:rPr>
                <w:lang w:val="ro-RO"/>
              </w:rPr>
            </w:pPr>
            <w:r w:rsidRPr="00E05790">
              <w:rPr>
                <w:lang w:val="ro-RO"/>
              </w:rPr>
              <w:t>Turcia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DB781C" w:rsidRPr="00F94E13" w:rsidRDefault="008A7540" w:rsidP="00DB781C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37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DB781C" w:rsidRPr="00FE0392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DB781C" w:rsidRPr="00CC5605" w:rsidRDefault="00DB781C" w:rsidP="00DB781C">
            <w:pPr>
              <w:rPr>
                <w:color w:val="FF0000"/>
                <w:lang w:val="ro-RO"/>
              </w:rPr>
            </w:pPr>
          </w:p>
        </w:tc>
      </w:tr>
      <w:tr w:rsidR="00F305ED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F305ED" w:rsidRPr="00E05790" w:rsidRDefault="00F305ED" w:rsidP="00F305ED">
            <w:pPr>
              <w:rPr>
                <w:lang w:val="ro-RO"/>
              </w:rPr>
            </w:pPr>
            <w:r w:rsidRPr="00E05790">
              <w:rPr>
                <w:lang w:val="ro-RO"/>
              </w:rPr>
              <w:t>Ucraina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F305ED" w:rsidRPr="00F94E13" w:rsidRDefault="008A7540" w:rsidP="00F305ED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F305ED" w:rsidRPr="00793973" w:rsidRDefault="00F305ED" w:rsidP="00F305ED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</w:tr>
      <w:tr w:rsidR="00EA0B9B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EA0B9B" w:rsidRPr="00E05790" w:rsidRDefault="00EA0B9B" w:rsidP="00EA0B9B">
            <w:pPr>
              <w:rPr>
                <w:lang w:val="ro-RO"/>
              </w:rPr>
            </w:pPr>
            <w:r w:rsidRPr="00E05790">
              <w:rPr>
                <w:lang w:val="ro-RO"/>
              </w:rPr>
              <w:t>Rusia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EA0B9B" w:rsidRPr="00F94E13" w:rsidRDefault="00EA0B9B" w:rsidP="00EA0B9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EA0B9B" w:rsidRPr="00793973" w:rsidRDefault="00EA0B9B" w:rsidP="00EA0B9B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EA0B9B" w:rsidRPr="00CC5605" w:rsidRDefault="00EA0B9B" w:rsidP="00EA0B9B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EA0B9B" w:rsidRPr="00CC5605" w:rsidRDefault="00EA0B9B" w:rsidP="00EA0B9B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EA0B9B" w:rsidRPr="00CC5605" w:rsidRDefault="00EA0B9B" w:rsidP="00EA0B9B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EA0B9B" w:rsidRPr="00CC5605" w:rsidRDefault="00EA0B9B" w:rsidP="00EA0B9B">
            <w:pPr>
              <w:rPr>
                <w:color w:val="FF0000"/>
                <w:lang w:val="ro-RO"/>
              </w:rPr>
            </w:pPr>
          </w:p>
        </w:tc>
      </w:tr>
      <w:tr w:rsidR="00F305ED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F305ED" w:rsidRPr="00E05790" w:rsidRDefault="00F305ED" w:rsidP="00F305ED">
            <w:pPr>
              <w:rPr>
                <w:lang w:val="ro-RO"/>
              </w:rPr>
            </w:pPr>
            <w:r w:rsidRPr="00E05790">
              <w:rPr>
                <w:lang w:val="ro-RO"/>
              </w:rPr>
              <w:t>Uzbekistan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F305ED" w:rsidRPr="00F94E13" w:rsidRDefault="008A7540" w:rsidP="00F305ED">
            <w:pPr>
              <w:rPr>
                <w:b/>
                <w:color w:val="FF0000"/>
                <w:lang w:val="ro-RO"/>
              </w:rPr>
            </w:pPr>
            <w:r w:rsidRPr="008A7540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F305ED" w:rsidRPr="00793973" w:rsidRDefault="00F305ED" w:rsidP="00F305ED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F305ED" w:rsidRPr="00CC5605" w:rsidRDefault="00F305ED" w:rsidP="00F305ED">
            <w:pPr>
              <w:rPr>
                <w:color w:val="FF0000"/>
                <w:lang w:val="ro-RO"/>
              </w:rPr>
            </w:pPr>
          </w:p>
        </w:tc>
      </w:tr>
      <w:tr w:rsidR="00EC5A82" w:rsidRPr="002F4C2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1E7E2B" w:rsidRPr="00E05790" w:rsidRDefault="008A7540" w:rsidP="00BA698E">
            <w:pPr>
              <w:rPr>
                <w:lang w:val="ro-RO"/>
              </w:rPr>
            </w:pPr>
            <w:r>
              <w:rPr>
                <w:lang w:val="ro-RO"/>
              </w:rPr>
              <w:t>Singapor</w:t>
            </w:r>
            <w:r w:rsidR="00F305ED">
              <w:rPr>
                <w:lang w:val="ro-RO"/>
              </w:rPr>
              <w:t>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1E7E2B" w:rsidRPr="00F94E13" w:rsidRDefault="00F305ED" w:rsidP="00BA698E">
            <w:pPr>
              <w:rPr>
                <w:b/>
                <w:color w:val="FF0000"/>
                <w:lang w:val="ro-RO"/>
              </w:rPr>
            </w:pPr>
            <w:r w:rsidRPr="008A7540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1E7E2B" w:rsidRPr="00793973" w:rsidRDefault="001E7E2B" w:rsidP="00BA698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1E7E2B" w:rsidRPr="00CC5605" w:rsidRDefault="001E7E2B" w:rsidP="00BA698E">
            <w:pPr>
              <w:rPr>
                <w:color w:val="FF0000"/>
                <w:lang w:val="ro-RO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</w:tcPr>
          <w:p w:rsidR="001E7E2B" w:rsidRPr="00CC5605" w:rsidRDefault="001E7E2B" w:rsidP="00BA698E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1E7E2B" w:rsidRPr="00CC5605" w:rsidRDefault="001E7E2B" w:rsidP="00BA698E">
            <w:pPr>
              <w:rPr>
                <w:color w:val="FF0000"/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1E7E2B" w:rsidRPr="00CC5605" w:rsidRDefault="001E7E2B" w:rsidP="00BA698E">
            <w:pPr>
              <w:rPr>
                <w:color w:val="FF0000"/>
                <w:lang w:val="ro-RO"/>
              </w:rPr>
            </w:pPr>
          </w:p>
        </w:tc>
      </w:tr>
      <w:tr w:rsidR="00B31F0F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B31F0F" w:rsidRPr="00812639" w:rsidRDefault="00B31F0F" w:rsidP="00BA698E">
            <w:pPr>
              <w:rPr>
                <w:lang w:val="ro-RO"/>
              </w:rPr>
            </w:pPr>
            <w:r w:rsidRPr="00812639">
              <w:rPr>
                <w:lang w:val="ro-RO"/>
              </w:rPr>
              <w:t xml:space="preserve">Numărul total al loturilor de produse </w:t>
            </w:r>
            <w:r w:rsidR="0084041F" w:rsidRPr="00812639">
              <w:rPr>
                <w:lang w:val="ro-RO"/>
              </w:rPr>
              <w:t>reținute</w:t>
            </w:r>
            <w:r w:rsidRPr="00812639">
              <w:rPr>
                <w:lang w:val="ro-RO"/>
              </w:rPr>
              <w:t xml:space="preserve"> raportate la numărul OPI 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812639" w:rsidRPr="00712EE0" w:rsidRDefault="00712EE0" w:rsidP="00812639">
            <w:pPr>
              <w:rPr>
                <w:b/>
                <w:lang w:val="ro-RO"/>
              </w:rPr>
            </w:pPr>
            <w:r w:rsidRPr="00712EE0">
              <w:rPr>
                <w:b/>
                <w:lang w:val="ro-RO"/>
              </w:rPr>
              <w:t>600</w:t>
            </w:r>
          </w:p>
          <w:p w:rsidR="00B31F0F" w:rsidRPr="00F94E13" w:rsidRDefault="002607D4" w:rsidP="00001B0B">
            <w:pPr>
              <w:rPr>
                <w:b/>
                <w:color w:val="FF0000"/>
                <w:lang w:val="ro-RO"/>
              </w:rPr>
            </w:pPr>
            <w:r w:rsidRPr="00001B0B">
              <w:rPr>
                <w:b/>
                <w:lang w:val="ro-RO"/>
              </w:rPr>
              <w:t>(</w:t>
            </w:r>
            <w:r w:rsidR="00001B0B" w:rsidRPr="00001B0B">
              <w:rPr>
                <w:b/>
                <w:lang w:val="ro-RO"/>
              </w:rPr>
              <w:t xml:space="preserve">1141 </w:t>
            </w:r>
            <w:r w:rsidR="00BE19E5" w:rsidRPr="00001B0B">
              <w:rPr>
                <w:b/>
                <w:lang w:val="ro-RO"/>
              </w:rPr>
              <w:t>OPI</w:t>
            </w:r>
            <w:r w:rsidR="00812639" w:rsidRPr="00001B0B">
              <w:rPr>
                <w:b/>
                <w:lang w:val="ro-RO"/>
              </w:rPr>
              <w:t>)</w:t>
            </w:r>
          </w:p>
        </w:tc>
      </w:tr>
      <w:tr w:rsidR="00AB4522" w:rsidRPr="00937A18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AB4522" w:rsidRPr="00812639" w:rsidRDefault="005043F3" w:rsidP="00BA698E">
            <w:pPr>
              <w:rPr>
                <w:lang w:val="ro-RO"/>
              </w:rPr>
            </w:pPr>
            <w:r w:rsidRPr="00812639">
              <w:rPr>
                <w:lang w:val="ro-RO"/>
              </w:rPr>
              <w:t>Numărul cazurilor înregistrate referitoare la mărci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AB4522" w:rsidRPr="00F94E13" w:rsidRDefault="00F27A82" w:rsidP="00BA698E">
            <w:pPr>
              <w:rPr>
                <w:b/>
                <w:color w:val="FF0000"/>
                <w:lang w:val="ro-RO"/>
              </w:rPr>
            </w:pPr>
            <w:r w:rsidRPr="00F27A82">
              <w:rPr>
                <w:b/>
                <w:lang w:val="ro-RO"/>
              </w:rPr>
              <w:t>132</w:t>
            </w:r>
          </w:p>
        </w:tc>
      </w:tr>
      <w:tr w:rsidR="00A20BD7" w:rsidRPr="00937A18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A20BD7" w:rsidRPr="00812639" w:rsidRDefault="009B635D" w:rsidP="009B635D">
            <w:pPr>
              <w:rPr>
                <w:lang w:val="ro-RO"/>
              </w:rPr>
            </w:pPr>
            <w:r w:rsidRPr="00812639">
              <w:rPr>
                <w:lang w:val="ro-RO"/>
              </w:rPr>
              <w:t xml:space="preserve">Numărul </w:t>
            </w:r>
            <w:r w:rsidR="00A20BD7" w:rsidRPr="00812639">
              <w:rPr>
                <w:lang w:val="ro-RO"/>
              </w:rPr>
              <w:t>cazuri</w:t>
            </w:r>
            <w:r w:rsidRPr="00812639">
              <w:rPr>
                <w:lang w:val="ro-RO"/>
              </w:rPr>
              <w:t>lor</w:t>
            </w:r>
            <w:r w:rsidR="00A20BD7" w:rsidRPr="00812639">
              <w:rPr>
                <w:lang w:val="ro-RO"/>
              </w:rPr>
              <w:t xml:space="preserve"> </w:t>
            </w:r>
            <w:r w:rsidRPr="00812639">
              <w:rPr>
                <w:lang w:val="ro-RO"/>
              </w:rPr>
              <w:t xml:space="preserve">înregistrate referitoare la indicațiile geografice și denumirile de </w:t>
            </w:r>
            <w:r w:rsidR="00A20BD7" w:rsidRPr="00812639">
              <w:rPr>
                <w:lang w:val="ro-RO"/>
              </w:rPr>
              <w:t xml:space="preserve">origine 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A20BD7" w:rsidRPr="00EA0B9B" w:rsidRDefault="00BA69F8" w:rsidP="00BA698E">
            <w:pPr>
              <w:rPr>
                <w:b/>
                <w:lang w:val="ro-RO"/>
              </w:rPr>
            </w:pPr>
            <w:r w:rsidRPr="00EA0B9B">
              <w:rPr>
                <w:b/>
                <w:lang w:val="ro-RO"/>
              </w:rPr>
              <w:t>-</w:t>
            </w:r>
          </w:p>
        </w:tc>
      </w:tr>
      <w:tr w:rsidR="00AB4522" w:rsidRPr="00937A18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AB4522" w:rsidRPr="00812639" w:rsidRDefault="005043F3" w:rsidP="00BA698E">
            <w:pPr>
              <w:rPr>
                <w:lang w:val="ro-RO"/>
              </w:rPr>
            </w:pPr>
            <w:r w:rsidRPr="00812639">
              <w:rPr>
                <w:lang w:val="ro-RO"/>
              </w:rPr>
              <w:t>Numărul cazurilor înregistrate referitoare la desene și mode</w:t>
            </w:r>
            <w:r w:rsidR="00AB4522" w:rsidRPr="00812639">
              <w:rPr>
                <w:lang w:val="ro-RO"/>
              </w:rPr>
              <w:t xml:space="preserve"> industriale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AB4522" w:rsidRPr="00EA0B9B" w:rsidRDefault="00BD283F" w:rsidP="00BA698E">
            <w:pPr>
              <w:rPr>
                <w:b/>
                <w:lang w:val="ro-RO"/>
              </w:rPr>
            </w:pPr>
            <w:r w:rsidRPr="00EA0B9B">
              <w:rPr>
                <w:b/>
                <w:lang w:val="ro-RO"/>
              </w:rPr>
              <w:t>-</w:t>
            </w:r>
          </w:p>
        </w:tc>
      </w:tr>
      <w:tr w:rsidR="00AB4522" w:rsidRPr="00937A18" w:rsidTr="00BD28F4">
        <w:trPr>
          <w:gridAfter w:val="2"/>
          <w:wAfter w:w="12" w:type="dxa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B4522" w:rsidRPr="00812639" w:rsidRDefault="005043F3" w:rsidP="00BA698E">
            <w:pPr>
              <w:rPr>
                <w:lang w:val="ro-RO"/>
              </w:rPr>
            </w:pPr>
            <w:r w:rsidRPr="00812639">
              <w:rPr>
                <w:lang w:val="ro-RO"/>
              </w:rPr>
              <w:t>Numărul cazurilor înregistrate referitoare la invenții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B4522" w:rsidRPr="00EA0B9B" w:rsidRDefault="00793973" w:rsidP="00BA698E">
            <w:pPr>
              <w:rPr>
                <w:b/>
                <w:lang w:val="ro-RO"/>
              </w:rPr>
            </w:pPr>
            <w:r w:rsidRPr="00EA0B9B">
              <w:rPr>
                <w:b/>
                <w:lang w:val="ro-RO"/>
              </w:rPr>
              <w:t>-</w:t>
            </w:r>
          </w:p>
        </w:tc>
      </w:tr>
      <w:tr w:rsidR="00AB4522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AB4522" w:rsidRPr="00812639" w:rsidRDefault="005043F3" w:rsidP="005043F3">
            <w:pPr>
              <w:rPr>
                <w:lang w:val="ro-RO"/>
              </w:rPr>
            </w:pPr>
            <w:r w:rsidRPr="00812639">
              <w:rPr>
                <w:lang w:val="ro-RO"/>
              </w:rPr>
              <w:t>Numărul cazurilor înregistrate referitoare la obiectele</w:t>
            </w:r>
            <w:r w:rsidR="00AB4522" w:rsidRPr="00812639">
              <w:rPr>
                <w:lang w:val="ro-RO"/>
              </w:rPr>
              <w:t xml:space="preserve"> dreptului de autor și conexe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AB4522" w:rsidRPr="00EA0B9B" w:rsidRDefault="00F27A82" w:rsidP="00BA698E">
            <w:pPr>
              <w:rPr>
                <w:b/>
                <w:color w:val="FF0000"/>
                <w:lang w:val="ro-RO"/>
              </w:rPr>
            </w:pPr>
            <w:r w:rsidRPr="00EA0B9B">
              <w:rPr>
                <w:b/>
                <w:lang w:val="ro-RO"/>
              </w:rPr>
              <w:t>4</w:t>
            </w:r>
          </w:p>
        </w:tc>
      </w:tr>
      <w:tr w:rsidR="00674A75" w:rsidRPr="002F4C25" w:rsidTr="00BD28F4">
        <w:tc>
          <w:tcPr>
            <w:tcW w:w="10591" w:type="dxa"/>
            <w:gridSpan w:val="10"/>
            <w:shd w:val="clear" w:color="auto" w:fill="0D0D0D" w:themeFill="text1" w:themeFillTint="F2"/>
          </w:tcPr>
          <w:p w:rsidR="00674A75" w:rsidRPr="00BD283F" w:rsidRDefault="00674A75" w:rsidP="00BA698E">
            <w:pPr>
              <w:rPr>
                <w:color w:val="FF0000"/>
                <w:lang w:val="ro-RO"/>
              </w:rPr>
            </w:pPr>
          </w:p>
        </w:tc>
      </w:tr>
      <w:tr w:rsidR="00D91F17" w:rsidRPr="002F4C25" w:rsidTr="00BD28F4">
        <w:tc>
          <w:tcPr>
            <w:tcW w:w="10591" w:type="dxa"/>
            <w:gridSpan w:val="10"/>
            <w:shd w:val="clear" w:color="auto" w:fill="0D0D0D" w:themeFill="text1" w:themeFillTint="F2"/>
          </w:tcPr>
          <w:p w:rsidR="00D91F17" w:rsidRPr="00BD283F" w:rsidRDefault="00D91F17" w:rsidP="009B635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ro-RO"/>
              </w:rPr>
            </w:pPr>
            <w:r w:rsidRPr="00BD283F">
              <w:rPr>
                <w:b/>
                <w:lang w:val="ro-RO"/>
              </w:rPr>
              <w:t xml:space="preserve">REZULTATUL </w:t>
            </w:r>
            <w:r w:rsidR="006511F4" w:rsidRPr="00BD283F">
              <w:rPr>
                <w:b/>
                <w:lang w:val="ro-RO"/>
              </w:rPr>
              <w:t>REŢINERILOR/</w:t>
            </w:r>
            <w:r w:rsidRPr="00BD283F">
              <w:rPr>
                <w:b/>
                <w:lang w:val="ro-RO"/>
              </w:rPr>
              <w:t>CAZURILOR ÎNREGISTRATE</w:t>
            </w:r>
          </w:p>
          <w:p w:rsidR="006E31FD" w:rsidRPr="00BD283F" w:rsidRDefault="006E31FD" w:rsidP="006E31FD">
            <w:pPr>
              <w:jc w:val="center"/>
              <w:rPr>
                <w:b/>
                <w:color w:val="FF0000"/>
                <w:lang w:val="ro-RO"/>
              </w:rPr>
            </w:pPr>
          </w:p>
          <w:p w:rsidR="006E31FD" w:rsidRPr="00BD283F" w:rsidRDefault="006E31FD" w:rsidP="006E31FD">
            <w:pPr>
              <w:jc w:val="center"/>
              <w:rPr>
                <w:b/>
                <w:color w:val="FF0000"/>
                <w:lang w:val="ro-RO"/>
              </w:rPr>
            </w:pPr>
          </w:p>
          <w:p w:rsidR="006E31FD" w:rsidRPr="00BD283F" w:rsidRDefault="006E31FD" w:rsidP="006E31FD">
            <w:pPr>
              <w:jc w:val="center"/>
              <w:rPr>
                <w:b/>
                <w:color w:val="FF0000"/>
                <w:lang w:val="ro-RO"/>
              </w:rPr>
            </w:pPr>
          </w:p>
        </w:tc>
      </w:tr>
      <w:tr w:rsidR="00375B04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375B04" w:rsidRPr="00BD283F" w:rsidRDefault="00375B04">
            <w:pPr>
              <w:rPr>
                <w:color w:val="FF0000"/>
                <w:lang w:val="ro-RO"/>
              </w:rPr>
            </w:pPr>
            <w:r w:rsidRPr="00BD283F">
              <w:rPr>
                <w:lang w:val="ro-RO"/>
              </w:rPr>
              <w:t>Procedura de distrugere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375B04" w:rsidRPr="00BD283F" w:rsidRDefault="00375B04">
            <w:pPr>
              <w:rPr>
                <w:color w:val="FF0000"/>
                <w:lang w:val="ro-RO"/>
              </w:rPr>
            </w:pPr>
          </w:p>
        </w:tc>
      </w:tr>
      <w:tr w:rsidR="00EC5A82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 xml:space="preserve">Denumirea produsului </w:t>
            </w:r>
          </w:p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distrus</w:t>
            </w:r>
          </w:p>
        </w:tc>
        <w:tc>
          <w:tcPr>
            <w:tcW w:w="818" w:type="dxa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Numărul de cazuri</w:t>
            </w:r>
          </w:p>
        </w:tc>
        <w:tc>
          <w:tcPr>
            <w:tcW w:w="599" w:type="dxa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%</w:t>
            </w:r>
          </w:p>
          <w:p w:rsidR="00C80BC9" w:rsidRPr="00BD283F" w:rsidRDefault="00C80BC9" w:rsidP="00BA698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Cantitatea/</w:t>
            </w:r>
          </w:p>
          <w:p w:rsidR="00C80BC9" w:rsidRDefault="005F6185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G</w:t>
            </w:r>
            <w:r w:rsidR="00C80BC9" w:rsidRPr="00BD283F">
              <w:rPr>
                <w:lang w:val="ro-RO"/>
              </w:rPr>
              <w:t>reutatea</w:t>
            </w:r>
          </w:p>
          <w:p w:rsidR="005F6185" w:rsidRPr="00BD283F" w:rsidRDefault="005F6185" w:rsidP="00BA698E">
            <w:pPr>
              <w:rPr>
                <w:lang w:val="ro-RO"/>
              </w:rPr>
            </w:pPr>
            <w:r>
              <w:rPr>
                <w:lang w:val="ro-RO"/>
              </w:rPr>
              <w:t>(unități/kg)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%</w:t>
            </w:r>
          </w:p>
          <w:p w:rsidR="00C80BC9" w:rsidRPr="00BD283F" w:rsidRDefault="00C80BC9" w:rsidP="00BA698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Valoarea produselor</w:t>
            </w:r>
          </w:p>
          <w:p w:rsidR="00BD283F" w:rsidRPr="00BD283F" w:rsidRDefault="00BD283F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(lei)</w:t>
            </w:r>
          </w:p>
        </w:tc>
        <w:tc>
          <w:tcPr>
            <w:tcW w:w="1229" w:type="dxa"/>
            <w:gridSpan w:val="2"/>
            <w:shd w:val="clear" w:color="auto" w:fill="8DB3E2" w:themeFill="text2" w:themeFillTint="66"/>
          </w:tcPr>
          <w:p w:rsidR="00C80BC9" w:rsidRPr="00BD283F" w:rsidRDefault="00C80BC9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%</w:t>
            </w:r>
          </w:p>
          <w:p w:rsidR="00C80BC9" w:rsidRPr="00BD283F" w:rsidRDefault="00C80BC9" w:rsidP="00BA698E">
            <w:pPr>
              <w:rPr>
                <w:lang w:val="ro-RO"/>
              </w:rPr>
            </w:pPr>
          </w:p>
        </w:tc>
      </w:tr>
      <w:tr w:rsidR="00EC5A82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A6C2B" w:rsidRPr="00E6158C" w:rsidRDefault="00E6158C" w:rsidP="00C5736E">
            <w:pPr>
              <w:rPr>
                <w:b/>
                <w:lang w:val="ro-RO"/>
              </w:rPr>
            </w:pPr>
            <w:r w:rsidRPr="00E6158C">
              <w:rPr>
                <w:b/>
                <w:lang w:val="ro-RO"/>
              </w:rPr>
              <w:t>Lenjerie de menaj (prosoape) BOSS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A6C2B" w:rsidRPr="00E6158C" w:rsidRDefault="00AA6C2B" w:rsidP="00AA6C2B">
            <w:pPr>
              <w:rPr>
                <w:b/>
                <w:lang w:val="ro-RO"/>
              </w:rPr>
            </w:pPr>
            <w:r w:rsidRPr="00E6158C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A6C2B" w:rsidRPr="001D6F89" w:rsidRDefault="00AA6C2B" w:rsidP="00AA6C2B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A6C2B" w:rsidRPr="001D6F89" w:rsidRDefault="00E6158C" w:rsidP="00AA6C2B">
            <w:pPr>
              <w:rPr>
                <w:b/>
                <w:color w:val="FF0000"/>
                <w:lang w:val="ro-RO"/>
              </w:rPr>
            </w:pPr>
            <w:r w:rsidRPr="00E6158C">
              <w:rPr>
                <w:b/>
                <w:lang w:val="ro-RO"/>
              </w:rPr>
              <w:t>186</w:t>
            </w:r>
            <w:r w:rsidR="00BF3655" w:rsidRPr="00E6158C">
              <w:rPr>
                <w:b/>
                <w:lang w:val="ro-RO"/>
              </w:rPr>
              <w:t>0</w:t>
            </w:r>
            <w:r w:rsidR="00BD283F" w:rsidRPr="00E6158C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A6C2B" w:rsidRPr="001D6F89" w:rsidRDefault="00AA6C2B" w:rsidP="00AA6C2B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A6C2B" w:rsidRPr="001D6F89" w:rsidRDefault="00CC581F" w:rsidP="00AA6C2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25317.</w:t>
            </w:r>
            <w:r w:rsidR="00E6158C" w:rsidRPr="00E6158C">
              <w:rPr>
                <w:b/>
                <w:lang w:val="ro-RO"/>
              </w:rPr>
              <w:t>61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A6C2B" w:rsidRPr="00BD283F" w:rsidRDefault="00AA6C2B" w:rsidP="00AA6C2B">
            <w:pPr>
              <w:rPr>
                <w:lang w:val="ro-RO"/>
              </w:rPr>
            </w:pPr>
          </w:p>
        </w:tc>
      </w:tr>
      <w:tr w:rsidR="006C042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6C042E" w:rsidRPr="00DC3CF3" w:rsidRDefault="006C042E" w:rsidP="00D30DAA">
            <w:pPr>
              <w:rPr>
                <w:b/>
                <w:lang w:val="ro-RO"/>
              </w:rPr>
            </w:pPr>
            <w:r w:rsidRPr="00DC3CF3">
              <w:rPr>
                <w:b/>
                <w:lang w:val="ro-RO"/>
              </w:rPr>
              <w:t xml:space="preserve">Îmbrăcăminte </w:t>
            </w:r>
            <w:r w:rsidR="00D30DAA">
              <w:rPr>
                <w:b/>
                <w:lang w:val="ro-RO"/>
              </w:rPr>
              <w:t>Calvin KLEIN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6C042E" w:rsidRPr="001D6F89" w:rsidRDefault="006C042E" w:rsidP="006C042E">
            <w:pPr>
              <w:rPr>
                <w:b/>
                <w:color w:val="FF0000"/>
                <w:lang w:val="ro-RO"/>
              </w:rPr>
            </w:pPr>
            <w:r w:rsidRPr="00D30DAA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6C042E" w:rsidRPr="001D6F89" w:rsidRDefault="006C042E" w:rsidP="006C042E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6C042E" w:rsidRPr="001D6F89" w:rsidRDefault="00D30DAA" w:rsidP="006C042E">
            <w:pPr>
              <w:rPr>
                <w:b/>
                <w:color w:val="FF0000"/>
                <w:lang w:val="ro-RO"/>
              </w:rPr>
            </w:pPr>
            <w:r w:rsidRPr="00D30DAA">
              <w:rPr>
                <w:b/>
                <w:lang w:val="ro-RO"/>
              </w:rPr>
              <w:t>264</w:t>
            </w:r>
            <w:r w:rsidR="006C042E" w:rsidRPr="00D30DAA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C042E" w:rsidRPr="001D6F89" w:rsidRDefault="006C042E" w:rsidP="006C042E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6C042E" w:rsidRPr="001D6F89" w:rsidRDefault="00D30DAA" w:rsidP="00D30DAA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CC581F">
              <w:rPr>
                <w:b/>
                <w:lang w:val="ro-RO"/>
              </w:rPr>
              <w:t>79.</w:t>
            </w:r>
            <w:r>
              <w:rPr>
                <w:b/>
                <w:lang w:val="ro-RO"/>
              </w:rPr>
              <w:t>73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6C042E" w:rsidRPr="00BD283F" w:rsidRDefault="006C042E" w:rsidP="006C042E">
            <w:pPr>
              <w:rPr>
                <w:color w:val="FF0000"/>
                <w:lang w:val="ro-RO"/>
              </w:rPr>
            </w:pPr>
          </w:p>
        </w:tc>
      </w:tr>
      <w:tr w:rsidR="006C042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6C042E" w:rsidRPr="00AC6700" w:rsidRDefault="006C042E" w:rsidP="00E25ACA">
            <w:pPr>
              <w:rPr>
                <w:b/>
                <w:lang w:val="ro-RO"/>
              </w:rPr>
            </w:pPr>
            <w:r w:rsidRPr="00AC6700">
              <w:rPr>
                <w:b/>
                <w:lang w:val="ro-RO"/>
              </w:rPr>
              <w:t xml:space="preserve">Îmbrăcăminte </w:t>
            </w:r>
            <w:r w:rsidR="00E25ACA">
              <w:rPr>
                <w:b/>
                <w:lang w:val="ro-RO"/>
              </w:rPr>
              <w:t>CHANEL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6C042E" w:rsidRPr="00E25ACA" w:rsidRDefault="00E25ACA" w:rsidP="006C042E">
            <w:pPr>
              <w:rPr>
                <w:b/>
                <w:lang w:val="ro-RO"/>
              </w:rPr>
            </w:pPr>
            <w:r w:rsidRPr="00E25ACA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6C042E" w:rsidRPr="00E25ACA" w:rsidRDefault="006C042E" w:rsidP="006C042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6C042E" w:rsidRPr="00E25ACA" w:rsidRDefault="00E25ACA" w:rsidP="006C042E">
            <w:pPr>
              <w:rPr>
                <w:b/>
                <w:lang w:val="ro-RO"/>
              </w:rPr>
            </w:pPr>
            <w:r w:rsidRPr="00E25ACA">
              <w:rPr>
                <w:b/>
                <w:lang w:val="ro-RO"/>
              </w:rPr>
              <w:t>9</w:t>
            </w:r>
            <w:r w:rsidR="006C042E" w:rsidRPr="00E25ACA">
              <w:rPr>
                <w:b/>
                <w:lang w:val="ro-RO"/>
              </w:rPr>
              <w:t>0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C042E" w:rsidRPr="001D6F89" w:rsidRDefault="006C042E" w:rsidP="006C042E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6C042E" w:rsidRPr="001D6F89" w:rsidRDefault="00E25ACA" w:rsidP="00E25ACA">
            <w:pPr>
              <w:rPr>
                <w:b/>
                <w:color w:val="FF0000"/>
                <w:lang w:val="ro-RO"/>
              </w:rPr>
            </w:pPr>
            <w:r w:rsidRPr="00E25ACA">
              <w:rPr>
                <w:b/>
                <w:lang w:val="ro-RO"/>
              </w:rPr>
              <w:t>422</w:t>
            </w:r>
            <w:r w:rsidR="006C042E" w:rsidRPr="00E25ACA">
              <w:rPr>
                <w:b/>
                <w:lang w:val="ro-RO"/>
              </w:rPr>
              <w:t>7.</w:t>
            </w:r>
            <w:r w:rsidRPr="00E25ACA">
              <w:rPr>
                <w:b/>
                <w:lang w:val="ro-RO"/>
              </w:rPr>
              <w:t>08</w:t>
            </w:r>
            <w:r w:rsidR="006C042E" w:rsidRPr="00E25ACA">
              <w:rPr>
                <w:b/>
                <w:lang w:val="ro-RO"/>
              </w:rPr>
              <w:t xml:space="preserve"> 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6C042E" w:rsidRPr="00BD283F" w:rsidRDefault="006C042E" w:rsidP="006C042E">
            <w:pPr>
              <w:rPr>
                <w:color w:val="FF0000"/>
                <w:lang w:val="ro-RO"/>
              </w:rPr>
            </w:pPr>
          </w:p>
        </w:tc>
      </w:tr>
      <w:tr w:rsidR="00A967E0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967E0" w:rsidRPr="00AC6700" w:rsidRDefault="00A967E0" w:rsidP="00A967E0">
            <w:pPr>
              <w:rPr>
                <w:b/>
                <w:lang w:val="ro-RO"/>
              </w:rPr>
            </w:pPr>
            <w:r w:rsidRPr="00AC6700">
              <w:rPr>
                <w:b/>
                <w:lang w:val="ro-RO"/>
              </w:rPr>
              <w:t xml:space="preserve">Îmbrăcăminte </w:t>
            </w:r>
            <w:r>
              <w:rPr>
                <w:b/>
                <w:lang w:val="ro-RO"/>
              </w:rPr>
              <w:t>COCO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967E0" w:rsidRPr="00E25ACA" w:rsidRDefault="00A967E0" w:rsidP="006C042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967E0" w:rsidRPr="00E25ACA" w:rsidRDefault="00A967E0" w:rsidP="006C042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967E0" w:rsidRPr="00E25ACA" w:rsidRDefault="00A967E0" w:rsidP="006C042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967E0" w:rsidRPr="001D6F89" w:rsidRDefault="00A967E0" w:rsidP="006C042E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967E0" w:rsidRPr="00E25ACA" w:rsidRDefault="00A967E0" w:rsidP="00E25ACA">
            <w:pPr>
              <w:rPr>
                <w:b/>
                <w:lang w:val="ro-RO"/>
              </w:rPr>
            </w:pPr>
            <w:r w:rsidRPr="00A967E0">
              <w:rPr>
                <w:b/>
                <w:lang w:val="ro-RO"/>
              </w:rPr>
              <w:t>2143.45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967E0" w:rsidRPr="00BD283F" w:rsidRDefault="00A967E0" w:rsidP="006C042E">
            <w:pPr>
              <w:rPr>
                <w:color w:val="FF0000"/>
                <w:lang w:val="ro-RO"/>
              </w:rPr>
            </w:pPr>
          </w:p>
        </w:tc>
      </w:tr>
      <w:tr w:rsidR="006C042E" w:rsidRPr="002060B1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6C042E" w:rsidRPr="00AF21BD" w:rsidRDefault="00AF21BD" w:rsidP="006C042E">
            <w:pPr>
              <w:rPr>
                <w:b/>
                <w:lang w:val="ro-RO"/>
              </w:rPr>
            </w:pPr>
            <w:r w:rsidRPr="00AF21BD">
              <w:rPr>
                <w:b/>
                <w:lang w:val="ro-RO"/>
              </w:rPr>
              <w:t>Genți (ghiozdane) ADIDAS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6C042E" w:rsidRPr="00AF21BD" w:rsidRDefault="00AF21BD" w:rsidP="006C042E">
            <w:pPr>
              <w:rPr>
                <w:b/>
                <w:lang w:val="ro-RO"/>
              </w:rPr>
            </w:pPr>
            <w:r w:rsidRPr="00AF21BD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6C042E" w:rsidRPr="00AF21BD" w:rsidRDefault="006C042E" w:rsidP="006C042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6C042E" w:rsidRPr="00AF21BD" w:rsidRDefault="00AF21BD" w:rsidP="006C042E">
            <w:pPr>
              <w:rPr>
                <w:b/>
                <w:lang w:val="ro-RO"/>
              </w:rPr>
            </w:pPr>
            <w:r w:rsidRPr="00AF21BD">
              <w:rPr>
                <w:b/>
                <w:lang w:val="ro-RO"/>
              </w:rPr>
              <w:t>100 un</w:t>
            </w:r>
            <w:r w:rsidR="006C042E" w:rsidRPr="00AF21BD">
              <w:rPr>
                <w:b/>
                <w:lang w:val="ro-RO"/>
              </w:rPr>
              <w:t>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C042E" w:rsidRPr="001D6F89" w:rsidRDefault="006C042E" w:rsidP="006C042E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6C042E" w:rsidRPr="001D6F89" w:rsidRDefault="00CC581F" w:rsidP="00CD460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5091.</w:t>
            </w:r>
            <w:r w:rsidR="00AF21BD" w:rsidRPr="00AF21BD">
              <w:rPr>
                <w:b/>
                <w:lang w:val="ro-RO"/>
              </w:rPr>
              <w:t>18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6C042E" w:rsidRPr="00BD283F" w:rsidRDefault="006C042E" w:rsidP="006C042E">
            <w:pPr>
              <w:rPr>
                <w:color w:val="FF0000"/>
                <w:lang w:val="ro-RO"/>
              </w:rPr>
            </w:pPr>
          </w:p>
        </w:tc>
      </w:tr>
      <w:tr w:rsidR="00CA7ECF" w:rsidRPr="002060B1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CA7ECF" w:rsidRPr="00AF21BD" w:rsidRDefault="00CA7ECF" w:rsidP="006C042E">
            <w:pPr>
              <w:rPr>
                <w:b/>
                <w:lang w:val="ro-RO"/>
              </w:rPr>
            </w:pPr>
            <w:r w:rsidRPr="00CA7ECF">
              <w:rPr>
                <w:b/>
                <w:lang w:val="ro-RO"/>
              </w:rPr>
              <w:t>Încălțăminte ADIDAS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A7ECF" w:rsidRPr="00AF21BD" w:rsidRDefault="00CA7ECF" w:rsidP="006C042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CA7ECF" w:rsidRPr="00AF21BD" w:rsidRDefault="00CA7ECF" w:rsidP="006C042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CA7ECF" w:rsidRPr="00AF21BD" w:rsidRDefault="00CA7ECF" w:rsidP="006C042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 per.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CA7ECF" w:rsidRPr="001D6F89" w:rsidRDefault="00CA7ECF" w:rsidP="006C042E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CA7ECF" w:rsidRDefault="00E86C8D" w:rsidP="00CD460B">
            <w:pPr>
              <w:rPr>
                <w:b/>
                <w:lang w:val="ro-RO"/>
              </w:rPr>
            </w:pPr>
            <w:r w:rsidRPr="00E86C8D">
              <w:rPr>
                <w:b/>
                <w:lang w:val="ro-RO"/>
              </w:rPr>
              <w:t>825.09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CA7ECF" w:rsidRPr="00BD283F" w:rsidRDefault="00CA7ECF" w:rsidP="006C042E">
            <w:pPr>
              <w:rPr>
                <w:color w:val="FF0000"/>
                <w:lang w:val="ro-RO"/>
              </w:rPr>
            </w:pPr>
          </w:p>
        </w:tc>
      </w:tr>
      <w:tr w:rsidR="005825EF" w:rsidRPr="002060B1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5825EF" w:rsidRPr="00CA7ECF" w:rsidRDefault="005825EF" w:rsidP="005825EF">
            <w:pPr>
              <w:rPr>
                <w:b/>
                <w:lang w:val="ro-RO"/>
              </w:rPr>
            </w:pPr>
            <w:r w:rsidRPr="005825EF">
              <w:rPr>
                <w:b/>
                <w:lang w:val="ro-RO"/>
              </w:rPr>
              <w:t>Încălțăminte REEBOK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5825EF" w:rsidRPr="00AF21BD" w:rsidRDefault="005825EF" w:rsidP="005825E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5825EF" w:rsidRPr="00AF21BD" w:rsidRDefault="005825EF" w:rsidP="005825EF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5825EF" w:rsidRPr="00AF21BD" w:rsidRDefault="005825EF" w:rsidP="005825E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 per.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825EF" w:rsidRPr="001D6F89" w:rsidRDefault="005825EF" w:rsidP="005825EF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5825EF" w:rsidRPr="00E86C8D" w:rsidRDefault="005825EF" w:rsidP="005825EF">
            <w:pPr>
              <w:rPr>
                <w:b/>
                <w:lang w:val="ro-RO"/>
              </w:rPr>
            </w:pPr>
            <w:r w:rsidRPr="005825EF">
              <w:rPr>
                <w:b/>
                <w:lang w:val="ro-RO"/>
              </w:rPr>
              <w:t>1324.74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5825EF" w:rsidRPr="00BD283F" w:rsidRDefault="005825EF" w:rsidP="005825EF">
            <w:pPr>
              <w:rPr>
                <w:color w:val="FF0000"/>
                <w:lang w:val="ro-RO"/>
              </w:rPr>
            </w:pPr>
          </w:p>
        </w:tc>
      </w:tr>
      <w:tr w:rsidR="00430907" w:rsidRPr="002060B1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430907" w:rsidRPr="007E6907" w:rsidRDefault="007E6907" w:rsidP="00430907">
            <w:pPr>
              <w:rPr>
                <w:b/>
                <w:lang w:val="ro-RO"/>
              </w:rPr>
            </w:pPr>
            <w:r w:rsidRPr="007E6907">
              <w:rPr>
                <w:b/>
                <w:lang w:val="ro-RO"/>
              </w:rPr>
              <w:t>Portmonee CHANEL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430907" w:rsidRPr="007E6907" w:rsidRDefault="00430907" w:rsidP="00430907">
            <w:pPr>
              <w:rPr>
                <w:b/>
                <w:lang w:val="ro-RO"/>
              </w:rPr>
            </w:pPr>
            <w:r w:rsidRPr="007E6907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430907" w:rsidRPr="007E6907" w:rsidRDefault="00430907" w:rsidP="00430907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430907" w:rsidRPr="007E6907" w:rsidRDefault="007E6907" w:rsidP="0043090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  <w:r w:rsidR="00430907" w:rsidRPr="007E6907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430907" w:rsidRPr="001D6F89" w:rsidRDefault="00430907" w:rsidP="00430907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430907" w:rsidRPr="001D6F89" w:rsidRDefault="007E6907" w:rsidP="007E6907">
            <w:pPr>
              <w:rPr>
                <w:b/>
                <w:color w:val="FF0000"/>
                <w:lang w:val="ro-RO"/>
              </w:rPr>
            </w:pPr>
            <w:r w:rsidRPr="007E6907">
              <w:rPr>
                <w:b/>
                <w:lang w:val="ro-RO"/>
              </w:rPr>
              <w:t>633</w:t>
            </w:r>
            <w:r w:rsidR="00CC581F">
              <w:rPr>
                <w:b/>
                <w:lang w:val="ro-RO"/>
              </w:rPr>
              <w:t>.</w:t>
            </w:r>
            <w:r w:rsidRPr="007E6907">
              <w:rPr>
                <w:b/>
                <w:lang w:val="ro-RO"/>
              </w:rPr>
              <w:t>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430907" w:rsidRPr="00BD283F" w:rsidRDefault="00430907" w:rsidP="00430907">
            <w:pPr>
              <w:rPr>
                <w:color w:val="FF0000"/>
                <w:lang w:val="ro-RO"/>
              </w:rPr>
            </w:pPr>
          </w:p>
        </w:tc>
      </w:tr>
      <w:tr w:rsidR="00430907" w:rsidRPr="002060B1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430907" w:rsidRPr="00AE3D71" w:rsidRDefault="00430907" w:rsidP="00B0527B">
            <w:pPr>
              <w:rPr>
                <w:b/>
                <w:lang w:val="ro-RO"/>
              </w:rPr>
            </w:pPr>
            <w:r w:rsidRPr="009D0868">
              <w:rPr>
                <w:b/>
                <w:lang w:val="ro-RO"/>
              </w:rPr>
              <w:t xml:space="preserve">Jucării </w:t>
            </w:r>
            <w:r w:rsidR="00B0527B" w:rsidRPr="00B0527B">
              <w:rPr>
                <w:b/>
                <w:lang w:val="ro-RO"/>
              </w:rPr>
              <w:t>LEGO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430907" w:rsidRPr="001D6F89" w:rsidRDefault="00C355D2" w:rsidP="00430907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430907" w:rsidRPr="001D6F89" w:rsidRDefault="00430907" w:rsidP="00430907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430907" w:rsidRPr="001D6F89" w:rsidRDefault="00C355D2" w:rsidP="00C355D2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403</w:t>
            </w:r>
            <w:r w:rsidR="00B0527B" w:rsidRPr="00B0527B">
              <w:rPr>
                <w:b/>
                <w:lang w:val="ro-RO"/>
              </w:rPr>
              <w:t>2</w:t>
            </w:r>
            <w:r w:rsidR="00430907" w:rsidRPr="00B0527B">
              <w:rPr>
                <w:b/>
                <w:lang w:val="ro-RO"/>
              </w:rPr>
              <w:t xml:space="preserve"> </w:t>
            </w:r>
            <w:r w:rsidR="00C61896">
              <w:rPr>
                <w:b/>
                <w:lang w:val="ro-RO"/>
              </w:rPr>
              <w:t>set.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430907" w:rsidRPr="001D6F89" w:rsidRDefault="00430907" w:rsidP="00430907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430907" w:rsidRPr="001D6F89" w:rsidRDefault="00CC581F" w:rsidP="00430907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11</w:t>
            </w:r>
            <w:r w:rsidR="00C355D2">
              <w:rPr>
                <w:b/>
                <w:lang w:val="ro-RO"/>
              </w:rPr>
              <w:t>6698</w:t>
            </w:r>
            <w:r>
              <w:rPr>
                <w:b/>
                <w:lang w:val="ro-RO"/>
              </w:rPr>
              <w:t>.</w:t>
            </w:r>
            <w:r w:rsidR="00C355D2">
              <w:rPr>
                <w:b/>
                <w:lang w:val="ro-RO"/>
              </w:rPr>
              <w:t>39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430907" w:rsidRPr="00BD283F" w:rsidRDefault="00430907" w:rsidP="00430907">
            <w:pPr>
              <w:rPr>
                <w:color w:val="FF0000"/>
                <w:lang w:val="ro-RO"/>
              </w:rPr>
            </w:pPr>
          </w:p>
        </w:tc>
      </w:tr>
      <w:tr w:rsidR="00C61896" w:rsidRPr="002060B1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C61896" w:rsidRPr="009D0868" w:rsidRDefault="00C61896" w:rsidP="00B0527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Cărți de joc UNO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61896" w:rsidRPr="00B0527B" w:rsidRDefault="00C61896" w:rsidP="0043090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C61896" w:rsidRPr="001D6F89" w:rsidRDefault="00C61896" w:rsidP="00430907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C61896" w:rsidRPr="00B0527B" w:rsidRDefault="00C61896" w:rsidP="00B0527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360 set.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C61896" w:rsidRPr="001D6F89" w:rsidRDefault="00C61896" w:rsidP="00430907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C61896" w:rsidRPr="00B0527B" w:rsidRDefault="00CC581F" w:rsidP="0043090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3527.</w:t>
            </w:r>
            <w:r w:rsidR="00C61896" w:rsidRPr="00C61896">
              <w:rPr>
                <w:b/>
                <w:lang w:val="ro-RO"/>
              </w:rPr>
              <w:t>77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C61896" w:rsidRPr="00BD283F" w:rsidRDefault="00C61896" w:rsidP="00430907">
            <w:pPr>
              <w:rPr>
                <w:color w:val="FF0000"/>
                <w:lang w:val="ro-RO"/>
              </w:rPr>
            </w:pPr>
          </w:p>
        </w:tc>
      </w:tr>
      <w:tr w:rsidR="00EC5A82" w:rsidRPr="00AC6700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A6C2B" w:rsidRPr="00DC3CF3" w:rsidRDefault="0068707F" w:rsidP="00CD26E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Telefoane mobile,</w:t>
            </w:r>
            <w:r w:rsidR="00D35CA5">
              <w:rPr>
                <w:b/>
                <w:lang w:val="ro-RO"/>
              </w:rPr>
              <w:t xml:space="preserve"> p</w:t>
            </w:r>
            <w:r w:rsidR="00DC3CF3" w:rsidRPr="00DC3CF3">
              <w:rPr>
                <w:b/>
                <w:lang w:val="ro-RO"/>
              </w:rPr>
              <w:t xml:space="preserve">ărți </w:t>
            </w:r>
            <w:r w:rsidR="00DE2546" w:rsidRPr="00DE2546">
              <w:rPr>
                <w:b/>
                <w:lang w:val="ro-RO"/>
              </w:rPr>
              <w:t>și accesorii pentru telefoane mobile APPLE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A6C2B" w:rsidRPr="001D6F89" w:rsidRDefault="00AB31F5" w:rsidP="00AA6C2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A6C2B" w:rsidRPr="001D6F89" w:rsidRDefault="00AA6C2B" w:rsidP="00AA6C2B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A6C2B" w:rsidRPr="001D6F89" w:rsidRDefault="00CA4428" w:rsidP="00AA6C2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AB31F5">
              <w:rPr>
                <w:b/>
                <w:lang w:val="ro-RO"/>
              </w:rPr>
              <w:t>9</w:t>
            </w:r>
            <w:r>
              <w:rPr>
                <w:b/>
                <w:lang w:val="ro-RO"/>
              </w:rPr>
              <w:t>5</w:t>
            </w:r>
            <w:r w:rsidR="00DC3CF3" w:rsidRPr="00D35CA5">
              <w:rPr>
                <w:b/>
                <w:lang w:val="ro-RO"/>
              </w:rPr>
              <w:t xml:space="preserve"> </w:t>
            </w:r>
            <w:r w:rsidR="005F6185" w:rsidRPr="00D35CA5">
              <w:rPr>
                <w:b/>
                <w:lang w:val="ro-RO"/>
              </w:rPr>
              <w:t>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A6C2B" w:rsidRPr="001D6F89" w:rsidRDefault="00AA6C2B" w:rsidP="00AA6C2B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A6C2B" w:rsidRPr="001D6F89" w:rsidRDefault="00AB31F5" w:rsidP="00CA4428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73472</w:t>
            </w:r>
            <w:r w:rsidR="00CC581F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31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A6C2B" w:rsidRPr="00BD283F" w:rsidRDefault="00AA6C2B" w:rsidP="00AA6C2B">
            <w:pPr>
              <w:rPr>
                <w:color w:val="FF0000"/>
                <w:lang w:val="ro-RO"/>
              </w:rPr>
            </w:pPr>
          </w:p>
        </w:tc>
      </w:tr>
      <w:tr w:rsidR="00FD3314" w:rsidRPr="00AC6700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FD3314" w:rsidRDefault="00FD3314" w:rsidP="00FD331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Ceasuri inteligente APPLE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FD3314" w:rsidRDefault="00FD3314" w:rsidP="00AA6C2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FD3314" w:rsidRPr="001D6F89" w:rsidRDefault="00FD3314" w:rsidP="00AA6C2B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FD3314" w:rsidRDefault="00FD3314" w:rsidP="00AA6C2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50</w:t>
            </w:r>
            <w:r w:rsidR="0029653E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FD3314" w:rsidRPr="001D6F89" w:rsidRDefault="00FD3314" w:rsidP="00AA6C2B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FD3314" w:rsidRDefault="00CC581F" w:rsidP="00CA44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2927.</w:t>
            </w:r>
            <w:r w:rsidR="00FD3314" w:rsidRPr="00FD3314">
              <w:rPr>
                <w:b/>
                <w:lang w:val="ro-RO"/>
              </w:rPr>
              <w:t>09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FD3314" w:rsidRPr="00BD283F" w:rsidRDefault="00FD3314" w:rsidP="00AA6C2B">
            <w:pPr>
              <w:rPr>
                <w:color w:val="FF0000"/>
                <w:lang w:val="ro-RO"/>
              </w:rPr>
            </w:pPr>
          </w:p>
        </w:tc>
      </w:tr>
      <w:tr w:rsidR="00EC5A82" w:rsidRPr="00AC6700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A6C2B" w:rsidRPr="00141647" w:rsidRDefault="00DC3CF3" w:rsidP="00AA6C2B">
            <w:pPr>
              <w:rPr>
                <w:b/>
                <w:color w:val="FF0000"/>
                <w:lang w:val="ro-RO"/>
              </w:rPr>
            </w:pPr>
            <w:r w:rsidRPr="00B50B99">
              <w:rPr>
                <w:b/>
                <w:lang w:val="ro-RO"/>
              </w:rPr>
              <w:t xml:space="preserve">Părți </w:t>
            </w:r>
            <w:r w:rsidR="00DE2546" w:rsidRPr="00B50B99">
              <w:rPr>
                <w:b/>
                <w:lang w:val="ro-RO"/>
              </w:rPr>
              <w:t xml:space="preserve">și accesorii </w:t>
            </w:r>
            <w:r w:rsidRPr="00B50B99">
              <w:rPr>
                <w:b/>
                <w:lang w:val="ro-RO"/>
              </w:rPr>
              <w:t>pentru telefoane mobile SAMSUNG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A6C2B" w:rsidRPr="001D6F89" w:rsidRDefault="00CA4428" w:rsidP="00AA6C2B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A6C2B" w:rsidRPr="001D6F89" w:rsidRDefault="00AA6C2B" w:rsidP="00AA6C2B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A6C2B" w:rsidRPr="001D6F89" w:rsidRDefault="00CA4428" w:rsidP="00B50B99">
            <w:pPr>
              <w:rPr>
                <w:b/>
                <w:color w:val="FF0000"/>
                <w:lang w:val="it-IT"/>
              </w:rPr>
            </w:pPr>
            <w:r>
              <w:rPr>
                <w:b/>
                <w:lang w:val="ro-RO"/>
              </w:rPr>
              <w:t>278</w:t>
            </w:r>
            <w:r w:rsidR="00DC3CF3" w:rsidRPr="00B50B99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A6C2B" w:rsidRPr="001D6F89" w:rsidRDefault="00AA6C2B" w:rsidP="00AA6C2B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A6C2B" w:rsidRPr="001D6F89" w:rsidRDefault="00CA4428" w:rsidP="00CA4428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11072</w:t>
            </w:r>
            <w:r w:rsidR="00CC581F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74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A6C2B" w:rsidRPr="00BD283F" w:rsidRDefault="00AA6C2B" w:rsidP="00AA6C2B">
            <w:pPr>
              <w:rPr>
                <w:color w:val="FF0000"/>
                <w:lang w:val="ro-RO"/>
              </w:rPr>
            </w:pPr>
          </w:p>
        </w:tc>
      </w:tr>
      <w:tr w:rsidR="003247EF" w:rsidRPr="00AC6700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3247EF" w:rsidRPr="0029653E" w:rsidRDefault="0029653E" w:rsidP="003247EF">
            <w:pPr>
              <w:rPr>
                <w:b/>
                <w:lang w:val="ro-RO"/>
              </w:rPr>
            </w:pPr>
            <w:r w:rsidRPr="0029653E">
              <w:rPr>
                <w:b/>
                <w:lang w:val="ro-RO"/>
              </w:rPr>
              <w:t>Ceasuri SWAROVSKI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3247EF" w:rsidRPr="0029653E" w:rsidRDefault="003247EF" w:rsidP="003247EF">
            <w:pPr>
              <w:rPr>
                <w:b/>
                <w:lang w:val="ro-RO"/>
              </w:rPr>
            </w:pPr>
            <w:r w:rsidRPr="0029653E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3247EF" w:rsidRPr="001D6F89" w:rsidRDefault="003247EF" w:rsidP="003247EF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247EF" w:rsidRPr="001D6F89" w:rsidRDefault="0029653E" w:rsidP="003247EF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55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3247EF" w:rsidRPr="001D6F89" w:rsidRDefault="003247EF" w:rsidP="003247EF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3247EF" w:rsidRPr="001D6F89" w:rsidRDefault="00CC581F" w:rsidP="003247EF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2900.</w:t>
            </w:r>
            <w:r w:rsidR="0029653E" w:rsidRPr="0029653E">
              <w:rPr>
                <w:b/>
                <w:lang w:val="ro-RO"/>
              </w:rPr>
              <w:t>65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3247EF" w:rsidRPr="00BD283F" w:rsidRDefault="003247EF" w:rsidP="003247EF">
            <w:pPr>
              <w:rPr>
                <w:color w:val="FF0000"/>
                <w:lang w:val="ro-RO"/>
              </w:rPr>
            </w:pPr>
          </w:p>
        </w:tc>
      </w:tr>
      <w:tr w:rsidR="00430907" w:rsidRPr="00AC6700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430907" w:rsidRPr="004151F5" w:rsidRDefault="004151F5" w:rsidP="004151F5">
            <w:pPr>
              <w:rPr>
                <w:b/>
                <w:lang w:val="ro-RO"/>
              </w:rPr>
            </w:pPr>
            <w:r w:rsidRPr="004151F5">
              <w:rPr>
                <w:b/>
                <w:lang w:val="ro-RO"/>
              </w:rPr>
              <w:t>Cabluri</w:t>
            </w:r>
            <w:r w:rsidR="00430907" w:rsidRPr="004151F5">
              <w:rPr>
                <w:b/>
                <w:lang w:val="ro-RO"/>
              </w:rPr>
              <w:t xml:space="preserve"> electrice </w:t>
            </w:r>
            <w:r w:rsidRPr="004151F5">
              <w:rPr>
                <w:b/>
                <w:lang w:val="ro-RO"/>
              </w:rPr>
              <w:t>(pr</w:t>
            </w:r>
            <w:r w:rsidR="00430907" w:rsidRPr="004151F5">
              <w:rPr>
                <w:b/>
                <w:lang w:val="ro-RO"/>
              </w:rPr>
              <w:t>e</w:t>
            </w:r>
            <w:r w:rsidRPr="004151F5">
              <w:rPr>
                <w:b/>
                <w:lang w:val="ro-RO"/>
              </w:rPr>
              <w:t>lungitoare) EL-BI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430907" w:rsidRPr="004151F5" w:rsidRDefault="00430907" w:rsidP="00430907">
            <w:pPr>
              <w:rPr>
                <w:b/>
                <w:lang w:val="ro-RO"/>
              </w:rPr>
            </w:pPr>
            <w:r w:rsidRPr="004151F5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430907" w:rsidRPr="004151F5" w:rsidRDefault="00430907" w:rsidP="00430907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430907" w:rsidRPr="004151F5" w:rsidRDefault="00430907" w:rsidP="004151F5">
            <w:pPr>
              <w:rPr>
                <w:b/>
                <w:lang w:val="ro-RO"/>
              </w:rPr>
            </w:pPr>
            <w:r w:rsidRPr="004151F5">
              <w:rPr>
                <w:b/>
                <w:lang w:val="ro-RO"/>
              </w:rPr>
              <w:t>1</w:t>
            </w:r>
            <w:r w:rsidR="004151F5" w:rsidRPr="004151F5">
              <w:rPr>
                <w:b/>
                <w:lang w:val="ro-RO"/>
              </w:rPr>
              <w:t>800</w:t>
            </w:r>
            <w:r w:rsidRPr="004151F5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430907" w:rsidRPr="001D6F89" w:rsidRDefault="00430907" w:rsidP="00430907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430907" w:rsidRPr="001D6F89" w:rsidRDefault="00CC581F" w:rsidP="00430907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31118.</w:t>
            </w:r>
            <w:r w:rsidR="004151F5" w:rsidRPr="004151F5">
              <w:rPr>
                <w:b/>
                <w:lang w:val="ro-RO"/>
              </w:rPr>
              <w:t>42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430907" w:rsidRPr="00BD283F" w:rsidRDefault="00430907" w:rsidP="00430907">
            <w:pPr>
              <w:rPr>
                <w:color w:val="FF0000"/>
                <w:lang w:val="ro-RO"/>
              </w:rPr>
            </w:pPr>
          </w:p>
        </w:tc>
      </w:tr>
      <w:tr w:rsidR="00AE3D71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E3D71" w:rsidRPr="00AE3D71" w:rsidRDefault="00AE3D71" w:rsidP="00AE3D71">
            <w:pPr>
              <w:rPr>
                <w:b/>
                <w:lang w:val="ro-RO"/>
              </w:rPr>
            </w:pPr>
            <w:r w:rsidRPr="00AE3D71">
              <w:rPr>
                <w:b/>
                <w:lang w:val="ro-RO"/>
              </w:rPr>
              <w:t>Părți auto VW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E3D71" w:rsidRPr="001D6F89" w:rsidRDefault="00AE3D71" w:rsidP="00AE3D71">
            <w:pPr>
              <w:rPr>
                <w:b/>
                <w:color w:val="FF0000"/>
                <w:lang w:val="ro-RO"/>
              </w:rPr>
            </w:pPr>
            <w:r w:rsidRPr="001D6F89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E3D71" w:rsidRPr="001D6F89" w:rsidRDefault="00AE3D71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E3D71" w:rsidRPr="001D6F89" w:rsidRDefault="001D6F89" w:rsidP="00AE3D71">
            <w:pPr>
              <w:rPr>
                <w:b/>
                <w:color w:val="FF0000"/>
                <w:lang w:val="ro-RO"/>
              </w:rPr>
            </w:pPr>
            <w:r w:rsidRPr="001D6F89">
              <w:rPr>
                <w:b/>
                <w:lang w:val="ro-RO"/>
              </w:rPr>
              <w:t>7</w:t>
            </w:r>
            <w:r w:rsidR="00AE3D71" w:rsidRPr="001D6F89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E3D71" w:rsidRPr="001D6F89" w:rsidRDefault="00AE3D71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E3D71" w:rsidRPr="001D6F89" w:rsidRDefault="00CC581F" w:rsidP="00AE3D71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810.</w:t>
            </w:r>
            <w:r w:rsidR="001D6F89" w:rsidRPr="001D6F89">
              <w:rPr>
                <w:b/>
                <w:lang w:val="ro-RO"/>
              </w:rPr>
              <w:t>32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E3D71" w:rsidRPr="00BD283F" w:rsidRDefault="00AE3D71" w:rsidP="00AE3D71">
            <w:pPr>
              <w:rPr>
                <w:color w:val="FF0000"/>
                <w:lang w:val="ro-RO"/>
              </w:rPr>
            </w:pPr>
          </w:p>
        </w:tc>
      </w:tr>
      <w:tr w:rsidR="00AE3D71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E3D71" w:rsidRPr="00AE3D71" w:rsidRDefault="00AE3D71" w:rsidP="001D6F89">
            <w:pPr>
              <w:rPr>
                <w:b/>
                <w:lang w:val="ro-RO"/>
              </w:rPr>
            </w:pPr>
            <w:r w:rsidRPr="00AE3D71">
              <w:rPr>
                <w:b/>
                <w:lang w:val="ro-RO"/>
              </w:rPr>
              <w:t xml:space="preserve">Părți auto </w:t>
            </w:r>
            <w:r w:rsidR="001D6F89">
              <w:rPr>
                <w:b/>
                <w:lang w:val="ro-RO"/>
              </w:rPr>
              <w:t>HONDA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E3D71" w:rsidRPr="001D6F89" w:rsidRDefault="00AE3D71" w:rsidP="00AE3D71">
            <w:pPr>
              <w:rPr>
                <w:b/>
                <w:color w:val="FF0000"/>
                <w:lang w:val="ro-RO"/>
              </w:rPr>
            </w:pPr>
            <w:r w:rsidRPr="001D6F89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E3D71" w:rsidRPr="001D6F89" w:rsidRDefault="00AE3D71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E3D71" w:rsidRPr="001D6F89" w:rsidRDefault="001D6F89" w:rsidP="00AE3D71">
            <w:pPr>
              <w:rPr>
                <w:b/>
                <w:color w:val="FF0000"/>
                <w:lang w:val="ro-RO"/>
              </w:rPr>
            </w:pPr>
            <w:r w:rsidRPr="001D6F89">
              <w:rPr>
                <w:b/>
                <w:lang w:val="ro-RO"/>
              </w:rPr>
              <w:t>22</w:t>
            </w:r>
            <w:r w:rsidR="00AE3D71" w:rsidRPr="001D6F89">
              <w:rPr>
                <w:b/>
                <w:lang w:val="ro-RO"/>
              </w:rPr>
              <w:t xml:space="preserve">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E3D71" w:rsidRPr="001D6F89" w:rsidRDefault="00AE3D71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E3D71" w:rsidRPr="001D6F89" w:rsidRDefault="00CC581F" w:rsidP="00AE3D71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2546.</w:t>
            </w:r>
            <w:r w:rsidR="00DA13C3" w:rsidRPr="001D6F89">
              <w:rPr>
                <w:b/>
                <w:lang w:val="ro-RO"/>
              </w:rPr>
              <w:t>6</w:t>
            </w:r>
            <w:r w:rsidR="001D6F89" w:rsidRPr="001D6F89">
              <w:rPr>
                <w:b/>
                <w:lang w:val="ro-RO"/>
              </w:rPr>
              <w:t>9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E3D71" w:rsidRPr="00BD283F" w:rsidRDefault="00AE3D71" w:rsidP="00AE3D71">
            <w:pPr>
              <w:rPr>
                <w:color w:val="FF0000"/>
                <w:lang w:val="ro-RO"/>
              </w:rPr>
            </w:pPr>
          </w:p>
        </w:tc>
      </w:tr>
      <w:tr w:rsidR="001A5566" w:rsidRPr="001A5566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1A5566" w:rsidRPr="001A5566" w:rsidRDefault="001A5566" w:rsidP="001D6F89">
            <w:pPr>
              <w:rPr>
                <w:b/>
                <w:lang w:val="ro-RO"/>
              </w:rPr>
            </w:pPr>
            <w:r w:rsidRPr="001A5566">
              <w:rPr>
                <w:b/>
                <w:lang w:val="ro-RO"/>
              </w:rPr>
              <w:t>Ochelari de soare PORSCHE DESIGN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1A5566" w:rsidRPr="001A5566" w:rsidRDefault="001A5566" w:rsidP="00AE3D71">
            <w:pPr>
              <w:rPr>
                <w:b/>
                <w:lang w:val="ro-RO"/>
              </w:rPr>
            </w:pPr>
            <w:r w:rsidRPr="001A5566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1A5566" w:rsidRPr="001D6F89" w:rsidRDefault="001A5566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1A5566" w:rsidRPr="001D6F89" w:rsidRDefault="001A5566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75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1A5566" w:rsidRPr="001D6F89" w:rsidRDefault="001A5566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1A5566" w:rsidRPr="001D6F89" w:rsidRDefault="00CC581F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12484.</w:t>
            </w:r>
            <w:r w:rsidR="001A5566">
              <w:rPr>
                <w:b/>
                <w:lang w:val="ro-RO"/>
              </w:rPr>
              <w:t>36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1A5566" w:rsidRPr="00BD283F" w:rsidRDefault="001A5566" w:rsidP="00AE3D71">
            <w:pPr>
              <w:rPr>
                <w:color w:val="FF0000"/>
                <w:lang w:val="ro-RO"/>
              </w:rPr>
            </w:pPr>
          </w:p>
        </w:tc>
      </w:tr>
      <w:tr w:rsidR="007D23C8" w:rsidRPr="007D23C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7D23C8" w:rsidRPr="001A5566" w:rsidRDefault="007D23C8" w:rsidP="007D23C8">
            <w:pPr>
              <w:rPr>
                <w:b/>
                <w:lang w:val="ro-RO"/>
              </w:rPr>
            </w:pPr>
            <w:r w:rsidRPr="007D23C8">
              <w:rPr>
                <w:b/>
                <w:lang w:val="ro-RO"/>
              </w:rPr>
              <w:t>Îmbrăcăminte JOIN LIFE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7D23C8" w:rsidRPr="001A5566" w:rsidRDefault="007D23C8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7D23C8" w:rsidRPr="001D6F89" w:rsidRDefault="007D23C8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7D23C8" w:rsidRDefault="007D23C8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488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7D23C8" w:rsidRPr="001D6F89" w:rsidRDefault="007D23C8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7D23C8" w:rsidRDefault="007D23C8" w:rsidP="00AE3D71">
            <w:pPr>
              <w:rPr>
                <w:b/>
                <w:lang w:val="ro-RO"/>
              </w:rPr>
            </w:pPr>
            <w:r w:rsidRPr="007D23C8">
              <w:rPr>
                <w:b/>
                <w:lang w:val="ro-RO"/>
              </w:rPr>
              <w:t>42432.43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7D23C8" w:rsidRPr="00BD283F" w:rsidRDefault="007D23C8" w:rsidP="00AE3D71">
            <w:pPr>
              <w:rPr>
                <w:color w:val="FF0000"/>
                <w:lang w:val="ro-RO"/>
              </w:rPr>
            </w:pPr>
          </w:p>
        </w:tc>
      </w:tr>
      <w:tr w:rsidR="007D23C8" w:rsidRPr="007D23C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7D23C8" w:rsidRPr="007D23C8" w:rsidRDefault="00620A6E" w:rsidP="007D23C8">
            <w:pPr>
              <w:rPr>
                <w:b/>
                <w:lang w:val="ro-RO"/>
              </w:rPr>
            </w:pPr>
            <w:r w:rsidRPr="007D23C8">
              <w:rPr>
                <w:b/>
                <w:lang w:val="ro-RO"/>
              </w:rPr>
              <w:t>Îmbrăcăminte</w:t>
            </w:r>
            <w:r w:rsidR="007D23C8">
              <w:rPr>
                <w:b/>
                <w:lang w:val="ro-RO"/>
              </w:rPr>
              <w:t xml:space="preserve"> ARMANI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7D23C8" w:rsidRDefault="007D23C8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7D23C8" w:rsidRPr="001D6F89" w:rsidRDefault="007D23C8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7D23C8" w:rsidRDefault="007D23C8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108 per.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7D23C8" w:rsidRPr="001D6F89" w:rsidRDefault="007D23C8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7D23C8" w:rsidRPr="007D23C8" w:rsidRDefault="007D23C8" w:rsidP="00AE3D71">
            <w:pPr>
              <w:rPr>
                <w:b/>
                <w:lang w:val="ro-RO"/>
              </w:rPr>
            </w:pPr>
            <w:r w:rsidRPr="007D23C8">
              <w:rPr>
                <w:b/>
                <w:lang w:val="ro-RO"/>
              </w:rPr>
              <w:t>433.8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7D23C8" w:rsidRPr="00BD283F" w:rsidRDefault="007D23C8" w:rsidP="00AE3D71">
            <w:pPr>
              <w:rPr>
                <w:color w:val="FF0000"/>
                <w:lang w:val="ro-RO"/>
              </w:rPr>
            </w:pPr>
          </w:p>
        </w:tc>
      </w:tr>
      <w:tr w:rsidR="00A43660" w:rsidRPr="007D23C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A43660" w:rsidRDefault="00CC581F" w:rsidP="007D23C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Ceasuri PANDORA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A43660" w:rsidRDefault="00CC581F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A43660" w:rsidRPr="001D6F89" w:rsidRDefault="00A43660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A43660" w:rsidRDefault="00CC581F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A43660" w:rsidRPr="001D6F89" w:rsidRDefault="00A43660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A43660" w:rsidRPr="00A43660" w:rsidRDefault="00CC581F" w:rsidP="00CC581F">
            <w:pPr>
              <w:rPr>
                <w:b/>
                <w:lang w:val="ro-RO"/>
              </w:rPr>
            </w:pPr>
            <w:r w:rsidRPr="00CC581F">
              <w:rPr>
                <w:b/>
                <w:lang w:val="ro-RO"/>
              </w:rPr>
              <w:t>2</w:t>
            </w:r>
            <w:r>
              <w:rPr>
                <w:b/>
                <w:lang w:val="ro-RO"/>
              </w:rPr>
              <w:t>134.88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A43660" w:rsidRPr="00BD283F" w:rsidRDefault="00A43660" w:rsidP="00AE3D71">
            <w:pPr>
              <w:rPr>
                <w:color w:val="FF0000"/>
                <w:lang w:val="ro-RO"/>
              </w:rPr>
            </w:pPr>
          </w:p>
        </w:tc>
      </w:tr>
      <w:tr w:rsidR="00CC581F" w:rsidRPr="007D23C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CC581F" w:rsidRDefault="00CC581F" w:rsidP="007D23C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Ceasuri CALVIN KLEIN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C581F" w:rsidRDefault="00CC581F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CC581F" w:rsidRPr="001D6F89" w:rsidRDefault="00CC581F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CC581F" w:rsidRDefault="00CC581F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CC581F" w:rsidRPr="001D6F89" w:rsidRDefault="00CC581F" w:rsidP="00AE3D71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CC581F" w:rsidRPr="00A43660" w:rsidRDefault="00CC581F" w:rsidP="00AE3D7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1067.44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CC581F" w:rsidRPr="00BD283F" w:rsidRDefault="00CC581F" w:rsidP="00AE3D71">
            <w:pPr>
              <w:rPr>
                <w:color w:val="FF0000"/>
                <w:lang w:val="ro-RO"/>
              </w:rPr>
            </w:pPr>
          </w:p>
        </w:tc>
      </w:tr>
      <w:tr w:rsidR="00CC581F" w:rsidRPr="007D23C8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CC581F" w:rsidRDefault="00CC581F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Ceasuri CHANEL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C581F" w:rsidRDefault="00CC581F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CC581F" w:rsidRPr="001D6F89" w:rsidRDefault="00CC581F" w:rsidP="00CC581F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CC581F" w:rsidRDefault="00CC581F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CC581F" w:rsidRPr="001D6F89" w:rsidRDefault="00CC581F" w:rsidP="00CC581F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CC581F" w:rsidRPr="00A43660" w:rsidRDefault="00CC581F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1067.44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CC581F" w:rsidRPr="00BD283F" w:rsidRDefault="00CC581F" w:rsidP="00CC581F">
            <w:pPr>
              <w:rPr>
                <w:color w:val="FF0000"/>
                <w:lang w:val="ro-RO"/>
              </w:rPr>
            </w:pPr>
          </w:p>
        </w:tc>
      </w:tr>
      <w:tr w:rsidR="0051448C" w:rsidRPr="0051448C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51448C" w:rsidRDefault="0051448C" w:rsidP="0051448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Încălzitoare instantanee DELIMANO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51448C" w:rsidRDefault="0051448C" w:rsidP="0051448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51448C" w:rsidRPr="001D6F89" w:rsidRDefault="0051448C" w:rsidP="0051448C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51448C" w:rsidRDefault="0051448C" w:rsidP="0051448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1819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51448C" w:rsidRPr="001D6F89" w:rsidRDefault="0051448C" w:rsidP="0051448C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51448C" w:rsidRDefault="0051448C" w:rsidP="0051448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3450</w:t>
            </w:r>
            <w:r w:rsidRPr="0051448C">
              <w:rPr>
                <w:b/>
                <w:lang w:val="ro-RO"/>
              </w:rPr>
              <w:t>0</w:t>
            </w:r>
            <w:r>
              <w:rPr>
                <w:b/>
                <w:lang w:val="ro-RO"/>
              </w:rPr>
              <w:t xml:space="preserve">4.76 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51448C" w:rsidRPr="00BD283F" w:rsidRDefault="0051448C" w:rsidP="0051448C">
            <w:pPr>
              <w:rPr>
                <w:color w:val="FF0000"/>
                <w:lang w:val="ro-RO"/>
              </w:rPr>
            </w:pPr>
          </w:p>
        </w:tc>
      </w:tr>
      <w:tr w:rsidR="00C355D2" w:rsidRPr="0051448C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C355D2" w:rsidRDefault="00C355D2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Îmbrăcăminte (lenjerie)</w:t>
            </w:r>
            <w:r w:rsidR="0068707F">
              <w:rPr>
                <w:b/>
                <w:lang w:val="ro-RO"/>
              </w:rPr>
              <w:t xml:space="preserve"> MILAVITS</w:t>
            </w:r>
            <w:r>
              <w:rPr>
                <w:b/>
                <w:lang w:val="ro-RO"/>
              </w:rPr>
              <w:t>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355D2" w:rsidRDefault="00C355D2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C355D2" w:rsidRPr="001D6F89" w:rsidRDefault="00C355D2" w:rsidP="00CC581F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C355D2" w:rsidRDefault="00C355D2" w:rsidP="00CC581F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1200 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C355D2" w:rsidRPr="001D6F89" w:rsidRDefault="00C355D2" w:rsidP="00CC581F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C355D2" w:rsidRPr="0087095E" w:rsidRDefault="00C355D2" w:rsidP="00CC581F">
            <w:pPr>
              <w:rPr>
                <w:b/>
                <w:lang w:val="ro-RO"/>
              </w:rPr>
            </w:pPr>
            <w:r w:rsidRPr="00C355D2">
              <w:rPr>
                <w:b/>
                <w:lang w:val="ro-RO"/>
              </w:rPr>
              <w:t>14249.21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C355D2" w:rsidRPr="00BD283F" w:rsidRDefault="00C355D2" w:rsidP="00CC581F">
            <w:pPr>
              <w:rPr>
                <w:color w:val="FF0000"/>
                <w:lang w:val="ro-RO"/>
              </w:rPr>
            </w:pPr>
          </w:p>
        </w:tc>
      </w:tr>
      <w:tr w:rsidR="00873302" w:rsidRPr="0051448C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 w:rsidRPr="00873302">
              <w:rPr>
                <w:b/>
                <w:lang w:val="ro-RO"/>
              </w:rPr>
              <w:t>Îmbrăcăminte ARMANI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873302" w:rsidRPr="001D6F89" w:rsidRDefault="00873302" w:rsidP="00873302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 w:rsidRPr="006005C0">
              <w:rPr>
                <w:b/>
                <w:lang w:val="ro-RO"/>
              </w:rPr>
              <w:t>792 per.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873302" w:rsidRPr="001D6F89" w:rsidRDefault="00873302" w:rsidP="00873302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873302" w:rsidRPr="00C355D2" w:rsidRDefault="00873302" w:rsidP="0087330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17337.18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873302" w:rsidRPr="00BD283F" w:rsidRDefault="00873302" w:rsidP="00873302">
            <w:pPr>
              <w:rPr>
                <w:color w:val="FF0000"/>
                <w:lang w:val="ro-RO"/>
              </w:rPr>
            </w:pPr>
          </w:p>
        </w:tc>
      </w:tr>
      <w:tr w:rsidR="00873302" w:rsidRPr="0051448C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 w:rsidRPr="00873302">
              <w:rPr>
                <w:b/>
                <w:lang w:val="ro-RO"/>
              </w:rPr>
              <w:t>Îmbrăcăminte BURRBERY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873302" w:rsidRPr="001D6F89" w:rsidRDefault="00873302" w:rsidP="00873302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615 un</w:t>
            </w:r>
            <w:r w:rsidRPr="006005C0">
              <w:rPr>
                <w:b/>
                <w:lang w:val="ro-RO"/>
              </w:rPr>
              <w:t>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873302" w:rsidRPr="001D6F89" w:rsidRDefault="00873302" w:rsidP="00873302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873302" w:rsidRPr="00C355D2" w:rsidRDefault="00873302" w:rsidP="00873302">
            <w:pPr>
              <w:rPr>
                <w:b/>
                <w:lang w:val="ro-RO"/>
              </w:rPr>
            </w:pPr>
            <w:r w:rsidRPr="00EE69B3">
              <w:rPr>
                <w:b/>
                <w:lang w:val="ro-RO"/>
              </w:rPr>
              <w:t>11761.64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873302" w:rsidRPr="00BD283F" w:rsidRDefault="00873302" w:rsidP="00873302">
            <w:pPr>
              <w:rPr>
                <w:color w:val="FF0000"/>
                <w:lang w:val="ro-RO"/>
              </w:rPr>
            </w:pPr>
          </w:p>
        </w:tc>
      </w:tr>
      <w:tr w:rsidR="00873302" w:rsidRPr="0051448C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 w:rsidRPr="00873302">
              <w:rPr>
                <w:b/>
                <w:lang w:val="ro-RO"/>
              </w:rPr>
              <w:t>Îmbrăcăminte FILA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873302" w:rsidRPr="001D6F89" w:rsidRDefault="00873302" w:rsidP="00873302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873302" w:rsidRDefault="00873302" w:rsidP="00873302">
            <w:pPr>
              <w:rPr>
                <w:b/>
                <w:lang w:val="ro-RO"/>
              </w:rPr>
            </w:pPr>
            <w:r w:rsidRPr="00A967E0">
              <w:rPr>
                <w:b/>
                <w:lang w:val="ro-RO"/>
              </w:rPr>
              <w:t xml:space="preserve">2785 </w:t>
            </w:r>
            <w:r>
              <w:rPr>
                <w:b/>
                <w:lang w:val="ro-RO"/>
              </w:rPr>
              <w:t>un.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873302" w:rsidRPr="001D6F89" w:rsidRDefault="00873302" w:rsidP="00873302">
            <w:pPr>
              <w:rPr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873302" w:rsidRPr="00EE69B3" w:rsidRDefault="00873302" w:rsidP="00873302">
            <w:pPr>
              <w:rPr>
                <w:b/>
                <w:lang w:val="ro-RO"/>
              </w:rPr>
            </w:pPr>
            <w:r w:rsidRPr="0051448C">
              <w:rPr>
                <w:b/>
                <w:lang w:val="ro-RO"/>
              </w:rPr>
              <w:t>8325.5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873302" w:rsidRPr="00BD283F" w:rsidRDefault="00873302" w:rsidP="00873302">
            <w:pPr>
              <w:rPr>
                <w:color w:val="FF0000"/>
                <w:lang w:val="ro-RO"/>
              </w:rPr>
            </w:pPr>
          </w:p>
        </w:tc>
      </w:tr>
      <w:tr w:rsidR="00375B04" w:rsidRPr="00744A91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375B04" w:rsidRPr="00BD283F" w:rsidRDefault="00375B04">
            <w:pPr>
              <w:rPr>
                <w:lang w:val="ro-RO"/>
              </w:rPr>
            </w:pPr>
            <w:r w:rsidRPr="00BD283F">
              <w:rPr>
                <w:lang w:val="ro-RO"/>
              </w:rPr>
              <w:t>Procedura de donație</w:t>
            </w:r>
            <w:r w:rsidR="00A131DF" w:rsidRPr="00BD283F">
              <w:rPr>
                <w:lang w:val="ro-RO"/>
              </w:rPr>
              <w:t xml:space="preserve"> (predare cu titlu gratuit)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375B04" w:rsidRPr="00BD283F" w:rsidRDefault="00375B04">
            <w:pPr>
              <w:rPr>
                <w:lang w:val="ro-RO"/>
              </w:rPr>
            </w:pPr>
          </w:p>
        </w:tc>
      </w:tr>
      <w:tr w:rsidR="00EC5A82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 xml:space="preserve">Denumirea produsului </w:t>
            </w:r>
          </w:p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donat</w:t>
            </w:r>
          </w:p>
        </w:tc>
        <w:tc>
          <w:tcPr>
            <w:tcW w:w="818" w:type="dxa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Numărul de cazuri</w:t>
            </w:r>
          </w:p>
        </w:tc>
        <w:tc>
          <w:tcPr>
            <w:tcW w:w="599" w:type="dxa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%</w:t>
            </w:r>
          </w:p>
          <w:p w:rsidR="00A52878" w:rsidRPr="00BD283F" w:rsidRDefault="00A52878" w:rsidP="00BA698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Cantitatea/</w:t>
            </w:r>
          </w:p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greutatea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%</w:t>
            </w:r>
          </w:p>
          <w:p w:rsidR="00A52878" w:rsidRPr="00BD283F" w:rsidRDefault="00A52878" w:rsidP="00BA698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Valoarea produselor</w:t>
            </w:r>
          </w:p>
          <w:p w:rsidR="00BD283F" w:rsidRPr="00BD283F" w:rsidRDefault="00BD283F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(lei)</w:t>
            </w:r>
          </w:p>
        </w:tc>
        <w:tc>
          <w:tcPr>
            <w:tcW w:w="1229" w:type="dxa"/>
            <w:gridSpan w:val="2"/>
            <w:shd w:val="clear" w:color="auto" w:fill="8DB3E2" w:themeFill="text2" w:themeFillTint="66"/>
          </w:tcPr>
          <w:p w:rsidR="00A52878" w:rsidRPr="00BD283F" w:rsidRDefault="00A52878" w:rsidP="00BA698E">
            <w:pPr>
              <w:rPr>
                <w:lang w:val="ro-RO"/>
              </w:rPr>
            </w:pPr>
            <w:r w:rsidRPr="00BD283F">
              <w:rPr>
                <w:lang w:val="ro-RO"/>
              </w:rPr>
              <w:t>%</w:t>
            </w:r>
          </w:p>
          <w:p w:rsidR="00A52878" w:rsidRPr="00BD283F" w:rsidRDefault="00A52878" w:rsidP="00BA698E">
            <w:pPr>
              <w:rPr>
                <w:lang w:val="ro-RO"/>
              </w:rPr>
            </w:pPr>
          </w:p>
        </w:tc>
      </w:tr>
      <w:tr w:rsidR="009D0868" w:rsidRPr="00BF365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9D0868" w:rsidRPr="00D02281" w:rsidRDefault="009D0868" w:rsidP="00E36F46">
            <w:pPr>
              <w:rPr>
                <w:b/>
                <w:color w:val="FF0000"/>
                <w:lang w:val="ro-RO"/>
              </w:rPr>
            </w:pPr>
            <w:r w:rsidRPr="00E36F46">
              <w:rPr>
                <w:b/>
                <w:lang w:val="ro-RO"/>
              </w:rPr>
              <w:t xml:space="preserve">Bomboane GRILAJ 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9D0868" w:rsidRPr="00D02281" w:rsidRDefault="00E36F46" w:rsidP="00AA6C2B">
            <w:pPr>
              <w:rPr>
                <w:b/>
                <w:color w:val="FF0000"/>
                <w:lang w:val="ro-RO"/>
              </w:rPr>
            </w:pPr>
            <w:r w:rsidRPr="00E36F46"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9D0868" w:rsidRPr="00D02281" w:rsidRDefault="009D0868" w:rsidP="00AA6C2B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9D0868" w:rsidRPr="00D02281" w:rsidRDefault="00E36F46" w:rsidP="00AA6C2B">
            <w:pPr>
              <w:rPr>
                <w:b/>
                <w:color w:val="FF0000"/>
                <w:lang w:val="ro-RO"/>
              </w:rPr>
            </w:pPr>
            <w:r w:rsidRPr="00E36F46">
              <w:rPr>
                <w:b/>
                <w:lang w:val="ro-RO"/>
              </w:rPr>
              <w:t xml:space="preserve">480 </w:t>
            </w:r>
            <w:r w:rsidR="009D0868" w:rsidRPr="00E36F46">
              <w:rPr>
                <w:b/>
                <w:lang w:val="ro-RO"/>
              </w:rPr>
              <w:t>kg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9D0868" w:rsidRPr="00D02281" w:rsidRDefault="009D0868" w:rsidP="00AA6C2B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9D0868" w:rsidRPr="00D02281" w:rsidRDefault="00E36F46" w:rsidP="00AA6C2B">
            <w:pPr>
              <w:rPr>
                <w:b/>
                <w:color w:val="FF0000"/>
                <w:lang w:val="ro-RO"/>
              </w:rPr>
            </w:pPr>
            <w:r w:rsidRPr="00E36F46">
              <w:rPr>
                <w:b/>
                <w:lang w:val="ro-RO"/>
              </w:rPr>
              <w:t>29411,17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9D0868" w:rsidRPr="0068412A" w:rsidRDefault="009D0868" w:rsidP="00AA6C2B">
            <w:pPr>
              <w:rPr>
                <w:b/>
                <w:lang w:val="ro-RO"/>
              </w:rPr>
            </w:pPr>
          </w:p>
        </w:tc>
      </w:tr>
      <w:tr w:rsidR="009A63B2" w:rsidRPr="00BF365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9A63B2" w:rsidRPr="00D02281" w:rsidRDefault="00D02281" w:rsidP="009A63B2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Bomboane METEORIT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9A63B2" w:rsidRPr="00D02281" w:rsidRDefault="009A63B2" w:rsidP="009A63B2">
            <w:pPr>
              <w:rPr>
                <w:b/>
                <w:color w:val="FF0000"/>
                <w:lang w:val="ro-RO"/>
              </w:rPr>
            </w:pPr>
            <w:r w:rsidRPr="00D02281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9A63B2" w:rsidRPr="00D02281" w:rsidRDefault="009A63B2" w:rsidP="009A63B2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9A63B2" w:rsidRPr="00D02281" w:rsidRDefault="00D02281" w:rsidP="009A63B2">
            <w:pPr>
              <w:rPr>
                <w:b/>
                <w:color w:val="FF0000"/>
                <w:lang w:val="ro-RO"/>
              </w:rPr>
            </w:pPr>
            <w:r w:rsidRPr="00D02281">
              <w:rPr>
                <w:b/>
                <w:lang w:val="ro-RO"/>
              </w:rPr>
              <w:t>101</w:t>
            </w:r>
            <w:r w:rsidR="009A63B2" w:rsidRPr="00D02281">
              <w:rPr>
                <w:b/>
                <w:lang w:val="ro-RO"/>
              </w:rPr>
              <w:t xml:space="preserve"> kg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9A63B2" w:rsidRPr="00D02281" w:rsidRDefault="009A63B2" w:rsidP="009A63B2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9A63B2" w:rsidRPr="00D02281" w:rsidRDefault="00D02281" w:rsidP="009A63B2">
            <w:pPr>
              <w:rPr>
                <w:b/>
                <w:color w:val="FF0000"/>
                <w:lang w:val="ro-RO"/>
              </w:rPr>
            </w:pPr>
            <w:r w:rsidRPr="00D02281">
              <w:rPr>
                <w:b/>
                <w:lang w:val="ro-RO"/>
              </w:rPr>
              <w:t>5222,75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9A63B2" w:rsidRPr="0068412A" w:rsidRDefault="009A63B2" w:rsidP="009A63B2">
            <w:pPr>
              <w:rPr>
                <w:b/>
                <w:lang w:val="ro-RO"/>
              </w:rPr>
            </w:pPr>
          </w:p>
        </w:tc>
      </w:tr>
      <w:tr w:rsidR="004E467B" w:rsidRPr="00BF365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4E467B" w:rsidRPr="00D02281" w:rsidRDefault="004E467B" w:rsidP="0010331F">
            <w:pPr>
              <w:rPr>
                <w:b/>
                <w:color w:val="FF0000"/>
                <w:lang w:val="ro-RO"/>
              </w:rPr>
            </w:pPr>
            <w:r w:rsidRPr="0010331F">
              <w:rPr>
                <w:b/>
                <w:lang w:val="ro-RO"/>
              </w:rPr>
              <w:t xml:space="preserve">Bomboane </w:t>
            </w:r>
            <w:r w:rsidR="0010331F" w:rsidRPr="0010331F">
              <w:rPr>
                <w:b/>
                <w:lang w:val="ro-RO"/>
              </w:rPr>
              <w:t>FRANT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4E467B" w:rsidRPr="00D02281" w:rsidRDefault="004E467B" w:rsidP="00AA6C2B">
            <w:pPr>
              <w:rPr>
                <w:b/>
                <w:color w:val="FF0000"/>
                <w:lang w:val="ro-RO"/>
              </w:rPr>
            </w:pPr>
            <w:r w:rsidRPr="0010331F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4E467B" w:rsidRPr="00D02281" w:rsidRDefault="004E467B" w:rsidP="00AA6C2B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4E467B" w:rsidRPr="00D02281" w:rsidRDefault="0010331F" w:rsidP="00AA6C2B">
            <w:pPr>
              <w:rPr>
                <w:b/>
                <w:color w:val="FF0000"/>
                <w:lang w:val="ro-RO"/>
              </w:rPr>
            </w:pPr>
            <w:r w:rsidRPr="0010331F">
              <w:rPr>
                <w:b/>
                <w:lang w:val="ro-RO"/>
              </w:rPr>
              <w:t>4</w:t>
            </w:r>
            <w:r w:rsidR="004E467B" w:rsidRPr="0010331F">
              <w:rPr>
                <w:b/>
                <w:lang w:val="ro-RO"/>
              </w:rPr>
              <w:t>0 kg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4E467B" w:rsidRPr="00D02281" w:rsidRDefault="004E467B" w:rsidP="00AA6C2B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4E467B" w:rsidRPr="00D02281" w:rsidRDefault="0010331F" w:rsidP="00AA6C2B">
            <w:pPr>
              <w:rPr>
                <w:b/>
                <w:color w:val="FF0000"/>
                <w:lang w:val="ro-RO"/>
              </w:rPr>
            </w:pPr>
            <w:r w:rsidRPr="0010331F">
              <w:rPr>
                <w:b/>
                <w:lang w:val="ro-RO"/>
              </w:rPr>
              <w:t>1420,7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4E467B" w:rsidRPr="0068412A" w:rsidRDefault="004E467B" w:rsidP="00AA6C2B">
            <w:pPr>
              <w:rPr>
                <w:b/>
                <w:lang w:val="ro-RO"/>
              </w:rPr>
            </w:pPr>
          </w:p>
        </w:tc>
      </w:tr>
      <w:tr w:rsidR="009A63B2" w:rsidRPr="00BF365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9A63B2" w:rsidRPr="00E36F46" w:rsidRDefault="009A63B2" w:rsidP="00C15C1C">
            <w:pPr>
              <w:rPr>
                <w:b/>
                <w:lang w:val="ro-RO"/>
              </w:rPr>
            </w:pPr>
            <w:r w:rsidRPr="00E36F46">
              <w:rPr>
                <w:b/>
                <w:lang w:val="ro-RO"/>
              </w:rPr>
              <w:t>Bomboane LAPTE DE PASĂRE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9A63B2" w:rsidRPr="00E36F46" w:rsidRDefault="00E36F46" w:rsidP="009A63B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9A63B2" w:rsidRPr="00D02281" w:rsidRDefault="009A63B2" w:rsidP="009A63B2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9A63B2" w:rsidRPr="00D02281" w:rsidRDefault="00E36F46" w:rsidP="009A63B2">
            <w:pPr>
              <w:rPr>
                <w:b/>
                <w:color w:val="FF0000"/>
                <w:lang w:val="ro-RO"/>
              </w:rPr>
            </w:pPr>
            <w:r w:rsidRPr="00E36F46">
              <w:rPr>
                <w:b/>
                <w:lang w:val="ro-RO"/>
              </w:rPr>
              <w:t>80</w:t>
            </w:r>
            <w:r w:rsidR="009A63B2" w:rsidRPr="00E36F46">
              <w:rPr>
                <w:b/>
                <w:lang w:val="ro-RO"/>
              </w:rPr>
              <w:t xml:space="preserve"> kg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9A63B2" w:rsidRPr="00D02281" w:rsidRDefault="009A63B2" w:rsidP="009A63B2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9A63B2" w:rsidRPr="00E36F46" w:rsidRDefault="00E36F46" w:rsidP="009A63B2">
            <w:pPr>
              <w:rPr>
                <w:b/>
                <w:lang w:val="ro-RO"/>
              </w:rPr>
            </w:pPr>
            <w:r w:rsidRPr="00E36F46">
              <w:rPr>
                <w:b/>
                <w:lang w:val="ro-RO"/>
              </w:rPr>
              <w:t>4158,56</w:t>
            </w:r>
            <w:r w:rsidR="009A63B2" w:rsidRPr="00E36F46">
              <w:rPr>
                <w:b/>
                <w:lang w:val="ro-RO"/>
              </w:rPr>
              <w:t xml:space="preserve"> 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9A63B2" w:rsidRPr="0068412A" w:rsidRDefault="009A63B2" w:rsidP="009A63B2">
            <w:pPr>
              <w:rPr>
                <w:b/>
                <w:lang w:val="ro-RO"/>
              </w:rPr>
            </w:pPr>
          </w:p>
        </w:tc>
      </w:tr>
      <w:tr w:rsidR="00684608" w:rsidRPr="00BF3655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F2F2F2" w:themeFill="background1" w:themeFillShade="F2"/>
          </w:tcPr>
          <w:p w:rsidR="00684608" w:rsidRPr="00E36F46" w:rsidRDefault="00684608" w:rsidP="009A63B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Vafe (napolitane) ARTEK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684608" w:rsidRDefault="00684608" w:rsidP="009A63B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F2F2F2" w:themeFill="background1" w:themeFillShade="F2"/>
          </w:tcPr>
          <w:p w:rsidR="00684608" w:rsidRPr="00D02281" w:rsidRDefault="00684608" w:rsidP="009A63B2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684608" w:rsidRPr="00E36F46" w:rsidRDefault="00684608" w:rsidP="009A63B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800 kg</w:t>
            </w:r>
          </w:p>
        </w:tc>
        <w:tc>
          <w:tcPr>
            <w:tcW w:w="743" w:type="dxa"/>
            <w:shd w:val="clear" w:color="auto" w:fill="F2F2F2" w:themeFill="background1" w:themeFillShade="F2"/>
          </w:tcPr>
          <w:p w:rsidR="00684608" w:rsidRPr="00D02281" w:rsidRDefault="00684608" w:rsidP="009A63B2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658" w:type="dxa"/>
            <w:shd w:val="clear" w:color="auto" w:fill="F2F2F2" w:themeFill="background1" w:themeFillShade="F2"/>
          </w:tcPr>
          <w:p w:rsidR="00684608" w:rsidRPr="00E36F46" w:rsidRDefault="00684608" w:rsidP="009A63B2">
            <w:pPr>
              <w:rPr>
                <w:b/>
                <w:lang w:val="ro-RO"/>
              </w:rPr>
            </w:pPr>
            <w:r w:rsidRPr="00684608">
              <w:rPr>
                <w:b/>
                <w:lang w:val="ro-RO"/>
              </w:rPr>
              <w:t>27219,78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684608" w:rsidRPr="0068412A" w:rsidRDefault="00684608" w:rsidP="009A63B2">
            <w:pPr>
              <w:rPr>
                <w:b/>
                <w:lang w:val="ro-RO"/>
              </w:rPr>
            </w:pPr>
          </w:p>
        </w:tc>
      </w:tr>
      <w:tr w:rsidR="00375B04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375B04" w:rsidRPr="00B04F30" w:rsidRDefault="006511F4" w:rsidP="00FA3CE3">
            <w:pPr>
              <w:rPr>
                <w:lang w:val="ro-RO"/>
              </w:rPr>
            </w:pPr>
            <w:r w:rsidRPr="00B04F30">
              <w:rPr>
                <w:lang w:val="ro-RO"/>
              </w:rPr>
              <w:t>Bunuri/Mărfuri ce s-au dovedit a fi contrafăcute</w:t>
            </w:r>
            <w:r w:rsidR="00301D1C">
              <w:rPr>
                <w:lang w:val="ro-RO"/>
              </w:rPr>
              <w:t xml:space="preserve">                                                                     </w:t>
            </w:r>
            <w:r w:rsidR="00284A9E">
              <w:rPr>
                <w:b/>
                <w:lang w:val="ro-RO"/>
              </w:rPr>
              <w:t>2</w:t>
            </w:r>
            <w:r w:rsidR="00FB7E15">
              <w:rPr>
                <w:b/>
                <w:lang w:val="ro-RO"/>
              </w:rPr>
              <w:t>3</w:t>
            </w:r>
            <w:r w:rsidR="00F830CD">
              <w:rPr>
                <w:b/>
                <w:lang w:val="ro-RO"/>
              </w:rPr>
              <w:t>631</w:t>
            </w:r>
            <w:r w:rsidR="008040F0">
              <w:rPr>
                <w:b/>
                <w:lang w:val="ro-RO"/>
              </w:rPr>
              <w:t xml:space="preserve"> </w:t>
            </w:r>
            <w:r w:rsidR="00301D1C" w:rsidRPr="00132FED">
              <w:rPr>
                <w:b/>
                <w:lang w:val="ro-RO"/>
              </w:rPr>
              <w:t>unități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375B04" w:rsidRPr="00153058" w:rsidRDefault="00F43C00" w:rsidP="000169B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F830CD">
              <w:rPr>
                <w:b/>
                <w:lang w:val="ro-RO"/>
              </w:rPr>
              <w:t>64</w:t>
            </w:r>
            <w:r w:rsidR="00FB7E15">
              <w:rPr>
                <w:b/>
                <w:lang w:val="ro-RO"/>
              </w:rPr>
              <w:t xml:space="preserve"> </w:t>
            </w:r>
            <w:r w:rsidR="00BF530D" w:rsidRPr="00153058">
              <w:rPr>
                <w:b/>
                <w:lang w:val="ro-RO"/>
              </w:rPr>
              <w:t>loturi</w:t>
            </w:r>
          </w:p>
        </w:tc>
      </w:tr>
      <w:tr w:rsidR="006511F4" w:rsidRPr="002F4C25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6511F4" w:rsidRPr="00BD283F" w:rsidRDefault="006511F4">
            <w:pPr>
              <w:rPr>
                <w:color w:val="FF0000"/>
                <w:lang w:val="ro-RO"/>
              </w:rPr>
            </w:pPr>
            <w:r w:rsidRPr="00B04F30">
              <w:rPr>
                <w:lang w:val="ro-RO"/>
              </w:rPr>
              <w:t>Bunuri/Mărfuri originale puse în circulație liberă</w:t>
            </w:r>
            <w:r w:rsidR="0013429B" w:rsidRPr="00B04F30">
              <w:rPr>
                <w:lang w:val="ro-RO"/>
              </w:rPr>
              <w:t>/fie nu aduc atingere DPI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6511F4" w:rsidRPr="00D74408" w:rsidRDefault="009F5462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27</w:t>
            </w:r>
            <w:r w:rsidR="005A6897" w:rsidRPr="00D74408">
              <w:rPr>
                <w:b/>
                <w:lang w:val="ro-RO"/>
              </w:rPr>
              <w:t xml:space="preserve"> </w:t>
            </w:r>
            <w:r w:rsidR="00BF530D" w:rsidRPr="00D74408">
              <w:rPr>
                <w:b/>
                <w:lang w:val="ro-RO"/>
              </w:rPr>
              <w:t>loturi</w:t>
            </w:r>
          </w:p>
        </w:tc>
      </w:tr>
      <w:tr w:rsidR="00EC5A82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8DB3E2" w:themeFill="text2" w:themeFillTint="66"/>
          </w:tcPr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 xml:space="preserve">Denumirea produsului </w:t>
            </w:r>
          </w:p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pus în circulație liberă</w:t>
            </w:r>
          </w:p>
        </w:tc>
        <w:tc>
          <w:tcPr>
            <w:tcW w:w="818" w:type="dxa"/>
            <w:shd w:val="clear" w:color="auto" w:fill="8DB3E2" w:themeFill="text2" w:themeFillTint="66"/>
          </w:tcPr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Numărul de cazuri</w:t>
            </w:r>
          </w:p>
        </w:tc>
        <w:tc>
          <w:tcPr>
            <w:tcW w:w="599" w:type="dxa"/>
            <w:shd w:val="clear" w:color="auto" w:fill="8DB3E2" w:themeFill="text2" w:themeFillTint="66"/>
          </w:tcPr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%</w:t>
            </w:r>
          </w:p>
          <w:p w:rsidR="00A52878" w:rsidRPr="007D11E5" w:rsidRDefault="00A52878" w:rsidP="00BA698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8DB3E2" w:themeFill="text2" w:themeFillTint="66"/>
          </w:tcPr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Cantitatea/</w:t>
            </w:r>
          </w:p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greutatea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%</w:t>
            </w:r>
          </w:p>
          <w:p w:rsidR="00A52878" w:rsidRPr="007D11E5" w:rsidRDefault="00A52878" w:rsidP="00BA698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8DB3E2" w:themeFill="text2" w:themeFillTint="66"/>
          </w:tcPr>
          <w:p w:rsidR="00A52878" w:rsidRPr="007D11E5" w:rsidRDefault="00A52878" w:rsidP="00BA698E">
            <w:pPr>
              <w:rPr>
                <w:lang w:val="ro-RO"/>
              </w:rPr>
            </w:pPr>
            <w:r w:rsidRPr="007D11E5">
              <w:rPr>
                <w:lang w:val="ro-RO"/>
              </w:rPr>
              <w:t>Valoarea produselor</w:t>
            </w:r>
          </w:p>
        </w:tc>
        <w:tc>
          <w:tcPr>
            <w:tcW w:w="1229" w:type="dxa"/>
            <w:gridSpan w:val="2"/>
            <w:shd w:val="clear" w:color="auto" w:fill="8DB3E2" w:themeFill="text2" w:themeFillTint="66"/>
          </w:tcPr>
          <w:p w:rsidR="00A52878" w:rsidRPr="00FB70F2" w:rsidRDefault="00A52878" w:rsidP="00BA698E">
            <w:pPr>
              <w:rPr>
                <w:lang w:val="ro-RO"/>
              </w:rPr>
            </w:pPr>
            <w:r w:rsidRPr="00FB70F2">
              <w:rPr>
                <w:lang w:val="ro-RO"/>
              </w:rPr>
              <w:t>%</w:t>
            </w:r>
          </w:p>
          <w:p w:rsidR="00A52878" w:rsidRPr="00B72659" w:rsidRDefault="00A52878" w:rsidP="00BA698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Încărcătoare APPLE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Pr="00873812">
              <w:rPr>
                <w:b/>
                <w:lang w:val="ro-RO"/>
              </w:rPr>
              <w:t>5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Conducto</w:t>
            </w:r>
            <w:r>
              <w:rPr>
                <w:b/>
                <w:lang w:val="ro-RO"/>
              </w:rPr>
              <w:t>a</w:t>
            </w:r>
            <w:r w:rsidRPr="00873812">
              <w:rPr>
                <w:b/>
                <w:lang w:val="ro-RO"/>
              </w:rPr>
              <w:t>r</w:t>
            </w:r>
            <w:r>
              <w:rPr>
                <w:b/>
                <w:lang w:val="ro-RO"/>
              </w:rPr>
              <w:t>e</w:t>
            </w:r>
            <w:r w:rsidRPr="00873812">
              <w:rPr>
                <w:b/>
                <w:lang w:val="ro-RO"/>
              </w:rPr>
              <w:t xml:space="preserve"> APPLE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b/>
                <w:color w:val="FF0000"/>
                <w:lang w:val="ro-RO"/>
              </w:rPr>
            </w:pPr>
            <w:r w:rsidRPr="00873812">
              <w:rPr>
                <w:b/>
                <w:lang w:val="ro-RO"/>
              </w:rPr>
              <w:t>108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Îmbrăcăminte LEVI'S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b/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69</w:t>
            </w:r>
            <w:r w:rsidRPr="00873812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B9675E" w:rsidRDefault="00B9675E" w:rsidP="00B9675E">
            <w:pPr>
              <w:rPr>
                <w:b/>
                <w:lang w:val="ro-RO"/>
              </w:rPr>
            </w:pPr>
            <w:r w:rsidRPr="00B9675E">
              <w:rPr>
                <w:b/>
                <w:lang w:val="ro-RO"/>
              </w:rPr>
              <w:t>Genți MICHAEL KORS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B9675E" w:rsidRDefault="00B9675E" w:rsidP="00B9675E">
            <w:pPr>
              <w:rPr>
                <w:b/>
                <w:lang w:val="ro-RO"/>
              </w:rPr>
            </w:pPr>
            <w:r w:rsidRPr="00B9675E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B9675E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B9675E" w:rsidRDefault="00B9675E" w:rsidP="00B9675E">
            <w:pPr>
              <w:rPr>
                <w:b/>
                <w:lang w:val="ro-RO"/>
              </w:rPr>
            </w:pPr>
            <w:r w:rsidRPr="00B9675E">
              <w:rPr>
                <w:b/>
                <w:lang w:val="ro-RO"/>
              </w:rPr>
              <w:t>40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785477">
              <w:rPr>
                <w:b/>
                <w:lang w:val="ro-RO"/>
              </w:rPr>
              <w:t>Imprimante APPLE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Pr="00C15C1C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Căști de ascultare APPLE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30 seturi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Parfumerie  VICTORIA'S SECRET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25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Piese auto TOYOTA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24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DC15FC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DC15FC" w:rsidRPr="00873812" w:rsidRDefault="00873812" w:rsidP="007D11E5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Îmbrăcăminte POLO RALPH LAUREN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DC15FC" w:rsidRPr="00873812" w:rsidRDefault="00873812" w:rsidP="005C6E5A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DC15FC" w:rsidRPr="00873812" w:rsidRDefault="00DC15FC" w:rsidP="005C6E5A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DC15FC" w:rsidRPr="00873812" w:rsidRDefault="00873812" w:rsidP="005C6E5A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21</w:t>
            </w:r>
            <w:r w:rsidR="00DC15FC" w:rsidRPr="00873812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DC15FC" w:rsidRPr="007D11E5" w:rsidRDefault="00DC15FC" w:rsidP="005C6E5A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DC15FC" w:rsidRPr="007D11E5" w:rsidRDefault="00DC15FC" w:rsidP="005C6E5A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DC15FC" w:rsidRPr="00BD283F" w:rsidRDefault="00DC15FC" w:rsidP="005C6E5A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Articole de acoperit capul MONCLER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Pr="00873812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Îmbrăcăminte PUMA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13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Ochelari SWAROVSKI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10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AC7843" w:rsidRDefault="00B9675E" w:rsidP="00B9675E">
            <w:pPr>
              <w:rPr>
                <w:b/>
                <w:lang w:val="ro-RO"/>
              </w:rPr>
            </w:pPr>
            <w:r w:rsidRPr="00AC7843">
              <w:rPr>
                <w:b/>
                <w:lang w:val="ro-RO"/>
              </w:rPr>
              <w:t>Încălțăminte GUCCI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AC7843" w:rsidRDefault="00B9675E" w:rsidP="00B9675E">
            <w:pPr>
              <w:rPr>
                <w:b/>
                <w:lang w:val="ro-RO"/>
              </w:rPr>
            </w:pPr>
            <w:r w:rsidRPr="00AC7843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AC7843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AC7843" w:rsidRDefault="00B9675E" w:rsidP="00B9675E">
            <w:pPr>
              <w:rPr>
                <w:b/>
                <w:lang w:val="ro-RO"/>
              </w:rPr>
            </w:pPr>
            <w:r w:rsidRPr="00AC7843">
              <w:rPr>
                <w:b/>
                <w:lang w:val="ro-RO"/>
              </w:rPr>
              <w:t xml:space="preserve">10 </w:t>
            </w:r>
            <w:r w:rsidR="00E96D27">
              <w:rPr>
                <w:b/>
                <w:lang w:val="ro-RO"/>
              </w:rPr>
              <w:t>perech</w:t>
            </w:r>
            <w:r w:rsidRPr="00AC7843">
              <w:rPr>
                <w:b/>
                <w:lang w:val="ro-RO"/>
              </w:rPr>
              <w:t>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AC7843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AC7843" w:rsidRPr="00873812" w:rsidRDefault="00AC7843" w:rsidP="002B11E1">
            <w:pPr>
              <w:rPr>
                <w:b/>
                <w:lang w:val="ro-RO"/>
              </w:rPr>
            </w:pPr>
            <w:r w:rsidRPr="00AC7843">
              <w:rPr>
                <w:b/>
                <w:lang w:val="ro-RO"/>
              </w:rPr>
              <w:t>Portmonee GUCCI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AC7843" w:rsidRPr="00873812" w:rsidRDefault="00AC7843" w:rsidP="002B11E1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AC7843" w:rsidRPr="00873812" w:rsidRDefault="00AC7843" w:rsidP="002B11E1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AC7843" w:rsidRPr="00873812" w:rsidRDefault="00AC7843" w:rsidP="00873812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Pr="00873812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AC7843" w:rsidRPr="007D11E5" w:rsidRDefault="00AC7843" w:rsidP="002B11E1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AC7843" w:rsidRPr="007D11E5" w:rsidRDefault="00AC7843" w:rsidP="002B11E1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AC7843" w:rsidRPr="00BD283F" w:rsidRDefault="00AC7843" w:rsidP="002B11E1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Ochelari GUCCI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Pr="00C15C1C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Rucsacuri PUMA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8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Îmbrăcăminte U.S. POLO ASSN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873812" w:rsidRDefault="00B9675E" w:rsidP="00B9675E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57A1F" w:rsidRDefault="00B9675E" w:rsidP="00B9675E">
            <w:pPr>
              <w:rPr>
                <w:b/>
                <w:color w:val="FF0000"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Pr="00873812">
              <w:rPr>
                <w:b/>
                <w:lang w:val="ro-RO"/>
              </w:rPr>
              <w:t xml:space="preserve"> unități</w:t>
            </w:r>
            <w:r w:rsidRPr="00257A1F">
              <w:rPr>
                <w:b/>
                <w:color w:val="FF0000"/>
                <w:lang w:val="ro-RO"/>
              </w:rPr>
              <w:t xml:space="preserve"> 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3A6D3B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3A6D3B" w:rsidRPr="00873812" w:rsidRDefault="00873812" w:rsidP="003A6D3B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Genți GUCCI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3A6D3B" w:rsidRPr="00873812" w:rsidRDefault="00873812" w:rsidP="003A6D3B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3A6D3B" w:rsidRPr="00873812" w:rsidRDefault="003A6D3B" w:rsidP="003A6D3B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3A6D3B" w:rsidRPr="00873812" w:rsidRDefault="00873812" w:rsidP="003A6D3B">
            <w:pPr>
              <w:rPr>
                <w:b/>
                <w:lang w:val="ro-RO"/>
              </w:rPr>
            </w:pPr>
            <w:r w:rsidRPr="00873812">
              <w:rPr>
                <w:b/>
                <w:lang w:val="ro-RO"/>
              </w:rPr>
              <w:t>5</w:t>
            </w:r>
            <w:r w:rsidR="003A6D3B" w:rsidRPr="00873812">
              <w:rPr>
                <w:b/>
                <w:lang w:val="ro-RO"/>
              </w:rPr>
              <w:t xml:space="preserve">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3A6D3B" w:rsidRPr="007D11E5" w:rsidRDefault="003A6D3B" w:rsidP="003A6D3B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3A6D3B" w:rsidRPr="007D11E5" w:rsidRDefault="003A6D3B" w:rsidP="003A6D3B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3A6D3B" w:rsidRPr="00BD283F" w:rsidRDefault="003A6D3B" w:rsidP="003A6D3B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Îmbrăcăminte EMPORIO ARMANI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4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Îmbrăcăminte TOMMY HILFIGER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3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Îmbrăcăminte MONCLER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291CC0" w:rsidRDefault="00B9675E" w:rsidP="00B9675E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3 unități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C15C1C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C15C1C" w:rsidRPr="00C15C1C" w:rsidRDefault="00C15C1C" w:rsidP="00C15C1C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Încălțăminte EMPORIO ARMANI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C15C1C" w:rsidRPr="00C15C1C" w:rsidRDefault="00C15C1C" w:rsidP="00C15C1C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15C1C" w:rsidRPr="00257A1F" w:rsidRDefault="00C15C1C" w:rsidP="00C15C1C">
            <w:pPr>
              <w:rPr>
                <w:color w:val="FF0000"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C15C1C" w:rsidRPr="00257A1F" w:rsidRDefault="00C15C1C" w:rsidP="00C15C1C">
            <w:pPr>
              <w:rPr>
                <w:b/>
                <w:color w:val="FF0000"/>
                <w:lang w:val="ro-RO"/>
              </w:rPr>
            </w:pPr>
            <w:r w:rsidRPr="00C15C1C">
              <w:rPr>
                <w:b/>
                <w:lang w:val="ro-RO"/>
              </w:rPr>
              <w:t xml:space="preserve">1 </w:t>
            </w:r>
            <w:r w:rsidR="00E96D27" w:rsidRPr="00291CC0">
              <w:rPr>
                <w:b/>
                <w:lang w:val="ro-RO"/>
              </w:rPr>
              <w:t>pereche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C15C1C" w:rsidRPr="007D11E5" w:rsidRDefault="00C15C1C" w:rsidP="00C15C1C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C15C1C" w:rsidRPr="007D11E5" w:rsidRDefault="00C15C1C" w:rsidP="00C15C1C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C15C1C" w:rsidRPr="00BD283F" w:rsidRDefault="00C15C1C" w:rsidP="00C15C1C">
            <w:pPr>
              <w:rPr>
                <w:color w:val="FF0000"/>
                <w:lang w:val="ro-RO"/>
              </w:rPr>
            </w:pPr>
          </w:p>
        </w:tc>
      </w:tr>
      <w:tr w:rsidR="00B9675E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Genți HERMES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B9675E" w:rsidRPr="00C15C1C" w:rsidRDefault="00B9675E" w:rsidP="00B9675E">
            <w:pPr>
              <w:rPr>
                <w:b/>
                <w:lang w:val="ro-RO"/>
              </w:rPr>
            </w:pPr>
            <w:r w:rsidRPr="00C15C1C">
              <w:rPr>
                <w:b/>
                <w:lang w:val="ro-RO"/>
              </w:rPr>
              <w:t>1 unitate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B9675E" w:rsidRPr="007D11E5" w:rsidRDefault="00B9675E" w:rsidP="00B9675E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B9675E" w:rsidRPr="00BD283F" w:rsidRDefault="00B9675E" w:rsidP="00B9675E">
            <w:pPr>
              <w:rPr>
                <w:color w:val="FF0000"/>
                <w:lang w:val="ro-RO"/>
              </w:rPr>
            </w:pPr>
          </w:p>
        </w:tc>
      </w:tr>
      <w:tr w:rsidR="00C15C1C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C15C1C" w:rsidRPr="0086447F" w:rsidRDefault="0086447F" w:rsidP="00C15C1C">
            <w:pPr>
              <w:rPr>
                <w:b/>
                <w:lang w:val="ro-RO"/>
              </w:rPr>
            </w:pPr>
            <w:r w:rsidRPr="0086447F">
              <w:rPr>
                <w:b/>
                <w:lang w:val="ro-RO"/>
              </w:rPr>
              <w:t>Articole de bijuterii BVLGARI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C15C1C" w:rsidRPr="0086447F" w:rsidRDefault="0086447F" w:rsidP="00C15C1C">
            <w:pPr>
              <w:rPr>
                <w:b/>
                <w:lang w:val="ro-RO"/>
              </w:rPr>
            </w:pPr>
            <w:r w:rsidRPr="0086447F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15C1C" w:rsidRPr="0086447F" w:rsidRDefault="00C15C1C" w:rsidP="00C15C1C">
            <w:pPr>
              <w:rPr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C15C1C" w:rsidRPr="0086447F" w:rsidRDefault="0086447F" w:rsidP="00C15C1C">
            <w:pPr>
              <w:rPr>
                <w:b/>
                <w:lang w:val="ro-RO"/>
              </w:rPr>
            </w:pPr>
            <w:r w:rsidRPr="0086447F">
              <w:rPr>
                <w:b/>
                <w:lang w:val="ro-RO"/>
              </w:rPr>
              <w:t>1 unitate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C15C1C" w:rsidRPr="007D11E5" w:rsidRDefault="00C15C1C" w:rsidP="00C15C1C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C15C1C" w:rsidRPr="007D11E5" w:rsidRDefault="00C15C1C" w:rsidP="00C15C1C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C15C1C" w:rsidRPr="00BD283F" w:rsidRDefault="00C15C1C" w:rsidP="00C15C1C">
            <w:pPr>
              <w:rPr>
                <w:color w:val="FF0000"/>
                <w:lang w:val="ro-RO"/>
              </w:rPr>
            </w:pPr>
          </w:p>
        </w:tc>
      </w:tr>
      <w:tr w:rsidR="00C15C1C" w:rsidRPr="00BD283F" w:rsidTr="00BD28F4">
        <w:trPr>
          <w:gridAfter w:val="1"/>
          <w:wAfter w:w="6" w:type="dxa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C15C1C" w:rsidRPr="00291CC0" w:rsidRDefault="00291CC0" w:rsidP="00C15C1C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Încălțăminte PUMA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:rsidR="00C15C1C" w:rsidRPr="00291CC0" w:rsidRDefault="00C15C1C" w:rsidP="00C15C1C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15C1C" w:rsidRPr="00291CC0" w:rsidRDefault="00C15C1C" w:rsidP="00C15C1C">
            <w:pPr>
              <w:rPr>
                <w:b/>
                <w:lang w:val="ro-RO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C15C1C" w:rsidRPr="00291CC0" w:rsidRDefault="00291CC0" w:rsidP="00291CC0">
            <w:pPr>
              <w:rPr>
                <w:b/>
                <w:lang w:val="ro-RO"/>
              </w:rPr>
            </w:pPr>
            <w:r w:rsidRPr="00291CC0">
              <w:rPr>
                <w:b/>
                <w:lang w:val="ro-RO"/>
              </w:rPr>
              <w:t>1</w:t>
            </w:r>
            <w:r w:rsidR="00C15C1C" w:rsidRPr="00291CC0">
              <w:rPr>
                <w:b/>
                <w:lang w:val="ro-RO"/>
              </w:rPr>
              <w:t xml:space="preserve"> </w:t>
            </w:r>
            <w:r w:rsidRPr="00291CC0">
              <w:rPr>
                <w:b/>
                <w:lang w:val="ro-RO"/>
              </w:rPr>
              <w:t>pereche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C15C1C" w:rsidRPr="007D11E5" w:rsidRDefault="00C15C1C" w:rsidP="00C15C1C">
            <w:pPr>
              <w:rPr>
                <w:lang w:val="ro-RO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:rsidR="00C15C1C" w:rsidRPr="007D11E5" w:rsidRDefault="00C15C1C" w:rsidP="00C15C1C">
            <w:pPr>
              <w:rPr>
                <w:lang w:val="ro-RO"/>
              </w:rPr>
            </w:pPr>
          </w:p>
        </w:tc>
        <w:tc>
          <w:tcPr>
            <w:tcW w:w="1229" w:type="dxa"/>
            <w:gridSpan w:val="2"/>
            <w:shd w:val="clear" w:color="auto" w:fill="D9D9D9" w:themeFill="background1" w:themeFillShade="D9"/>
          </w:tcPr>
          <w:p w:rsidR="00C15C1C" w:rsidRPr="00BD283F" w:rsidRDefault="00C15C1C" w:rsidP="00C15C1C">
            <w:pPr>
              <w:rPr>
                <w:color w:val="FF0000"/>
                <w:lang w:val="ro-RO"/>
              </w:rPr>
            </w:pPr>
          </w:p>
        </w:tc>
      </w:tr>
      <w:tr w:rsidR="00C15C1C" w:rsidRPr="00937A18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C15C1C" w:rsidRPr="002A24C5" w:rsidRDefault="00C15C1C" w:rsidP="00C15C1C">
            <w:pPr>
              <w:rPr>
                <w:lang w:val="ro-RO"/>
              </w:rPr>
            </w:pPr>
            <w:r w:rsidRPr="002A24C5">
              <w:rPr>
                <w:lang w:val="ro-RO"/>
              </w:rPr>
              <w:t>Lipsa răspunsului din partea titularului de drepturi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C15C1C" w:rsidRPr="00257A1F" w:rsidRDefault="00D4444A" w:rsidP="00C15C1C">
            <w:pPr>
              <w:rPr>
                <w:color w:val="FF0000"/>
                <w:lang w:val="ro-RO"/>
              </w:rPr>
            </w:pPr>
            <w:r>
              <w:rPr>
                <w:b/>
                <w:lang w:val="ro-RO"/>
              </w:rPr>
              <w:t>308</w:t>
            </w:r>
            <w:r w:rsidR="00C15C1C" w:rsidRPr="00F17302">
              <w:rPr>
                <w:b/>
                <w:lang w:val="ro-RO"/>
              </w:rPr>
              <w:t xml:space="preserve"> </w:t>
            </w:r>
            <w:r w:rsidR="00C15C1C" w:rsidRPr="00F17302">
              <w:rPr>
                <w:lang w:val="ro-RO"/>
              </w:rPr>
              <w:t>loturi</w:t>
            </w:r>
          </w:p>
        </w:tc>
      </w:tr>
      <w:tr w:rsidR="00C15C1C" w:rsidRPr="004017B4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C15C1C" w:rsidRPr="00B95284" w:rsidRDefault="00C15C1C" w:rsidP="00C15C1C">
            <w:pPr>
              <w:rPr>
                <w:lang w:val="ro-RO"/>
              </w:rPr>
            </w:pPr>
            <w:r w:rsidRPr="00B95284">
              <w:rPr>
                <w:lang w:val="ro-RO"/>
              </w:rPr>
              <w:t>Împăcarea părților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C15C1C" w:rsidRPr="00257A1F" w:rsidRDefault="00001B0B" w:rsidP="00C15C1C">
            <w:pPr>
              <w:rPr>
                <w:color w:val="FF0000"/>
                <w:lang w:val="ro-RO"/>
              </w:rPr>
            </w:pPr>
            <w:r w:rsidRPr="00001B0B">
              <w:rPr>
                <w:b/>
                <w:lang w:val="ro-RO"/>
              </w:rPr>
              <w:t>2</w:t>
            </w:r>
            <w:r w:rsidR="00C15C1C" w:rsidRPr="00001B0B">
              <w:rPr>
                <w:lang w:val="ro-RO"/>
              </w:rPr>
              <w:t xml:space="preserve">  </w:t>
            </w:r>
          </w:p>
        </w:tc>
      </w:tr>
      <w:tr w:rsidR="00C15C1C" w:rsidRPr="004017B4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C15C1C" w:rsidRPr="007629ED" w:rsidRDefault="00C15C1C" w:rsidP="00C15C1C">
            <w:pPr>
              <w:rPr>
                <w:lang w:val="ro-RO"/>
              </w:rPr>
            </w:pPr>
            <w:r w:rsidRPr="007629ED">
              <w:rPr>
                <w:lang w:val="ro-RO"/>
              </w:rPr>
              <w:t>În proces de examinare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C15C1C" w:rsidRPr="007629ED" w:rsidRDefault="00C15C1C" w:rsidP="00C15C1C">
            <w:pPr>
              <w:rPr>
                <w:lang w:val="ro-RO"/>
              </w:rPr>
            </w:pPr>
            <w:r w:rsidRPr="007629ED">
              <w:rPr>
                <w:b/>
                <w:lang w:val="ro-RO"/>
              </w:rPr>
              <w:t xml:space="preserve">1 </w:t>
            </w:r>
            <w:r w:rsidRPr="007629ED">
              <w:rPr>
                <w:lang w:val="ro-RO"/>
              </w:rPr>
              <w:t xml:space="preserve">  </w:t>
            </w:r>
          </w:p>
        </w:tc>
      </w:tr>
      <w:tr w:rsidR="00C15C1C" w:rsidRPr="004017B4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C15C1C" w:rsidRPr="00B95284" w:rsidRDefault="00C15C1C" w:rsidP="00C15C1C">
            <w:pPr>
              <w:rPr>
                <w:lang w:val="ro-RO"/>
              </w:rPr>
            </w:pPr>
            <w:r w:rsidRPr="00B95284">
              <w:rPr>
                <w:lang w:val="ro-RO"/>
              </w:rPr>
              <w:t>Dosare contravenționale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C15C1C" w:rsidRPr="00F17302" w:rsidRDefault="00C15C1C" w:rsidP="00C15C1C">
            <w:pPr>
              <w:rPr>
                <w:lang w:val="ro-RO"/>
              </w:rPr>
            </w:pPr>
            <w:r w:rsidRPr="00F17302">
              <w:rPr>
                <w:b/>
                <w:lang w:val="ro-RO"/>
              </w:rPr>
              <w:t xml:space="preserve">- </w:t>
            </w:r>
            <w:r w:rsidRPr="00F17302">
              <w:rPr>
                <w:lang w:val="ro-RO"/>
              </w:rPr>
              <w:t xml:space="preserve">  </w:t>
            </w:r>
          </w:p>
        </w:tc>
      </w:tr>
      <w:tr w:rsidR="00C15C1C" w:rsidRPr="004017B4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C15C1C" w:rsidRPr="00B95284" w:rsidRDefault="00C15C1C" w:rsidP="00C15C1C">
            <w:pPr>
              <w:rPr>
                <w:lang w:val="ro-RO"/>
              </w:rPr>
            </w:pPr>
            <w:r w:rsidRPr="00B95284">
              <w:rPr>
                <w:lang w:val="ro-RO"/>
              </w:rPr>
              <w:t>Dosare remise spre examinare altor instituții, conform competenței (APCSP)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C15C1C" w:rsidRPr="00F17302" w:rsidRDefault="00C15C1C" w:rsidP="00C15C1C">
            <w:pPr>
              <w:rPr>
                <w:lang w:val="ro-RO"/>
              </w:rPr>
            </w:pPr>
            <w:r w:rsidRPr="00F17302">
              <w:rPr>
                <w:b/>
                <w:lang w:val="ro-RO"/>
              </w:rPr>
              <w:t>-</w:t>
            </w:r>
            <w:r w:rsidRPr="00F17302">
              <w:rPr>
                <w:lang w:val="ro-RO"/>
              </w:rPr>
              <w:t xml:space="preserve">   </w:t>
            </w:r>
          </w:p>
        </w:tc>
      </w:tr>
      <w:tr w:rsidR="00C15C1C" w:rsidRPr="004017B4" w:rsidTr="00BD28F4">
        <w:trPr>
          <w:gridAfter w:val="2"/>
          <w:wAfter w:w="12" w:type="dxa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C15C1C" w:rsidRPr="00B95284" w:rsidRDefault="00C15C1C" w:rsidP="00C15C1C">
            <w:pPr>
              <w:rPr>
                <w:lang w:val="ro-RO"/>
              </w:rPr>
            </w:pPr>
            <w:r w:rsidRPr="00B95284">
              <w:rPr>
                <w:lang w:val="ro-RO"/>
              </w:rPr>
              <w:t>Dosare remise instanței de judecată</w:t>
            </w:r>
          </w:p>
        </w:tc>
        <w:tc>
          <w:tcPr>
            <w:tcW w:w="1223" w:type="dxa"/>
            <w:shd w:val="clear" w:color="auto" w:fill="8DB3E2" w:themeFill="text2" w:themeFillTint="66"/>
          </w:tcPr>
          <w:p w:rsidR="00C15C1C" w:rsidRPr="00257A1F" w:rsidRDefault="00DF0FE0" w:rsidP="00C15C1C">
            <w:pPr>
              <w:rPr>
                <w:color w:val="FF0000"/>
                <w:lang w:val="ro-RO"/>
              </w:rPr>
            </w:pPr>
            <w:r w:rsidRPr="00DF0FE0">
              <w:rPr>
                <w:b/>
                <w:lang w:val="ro-RO"/>
              </w:rPr>
              <w:t>4</w:t>
            </w:r>
            <w:r w:rsidR="00C15C1C" w:rsidRPr="00DF0FE0">
              <w:rPr>
                <w:b/>
                <w:lang w:val="ro-RO"/>
              </w:rPr>
              <w:t xml:space="preserve"> </w:t>
            </w:r>
            <w:r w:rsidR="00C15C1C" w:rsidRPr="00DF0FE0">
              <w:rPr>
                <w:lang w:val="ro-RO"/>
              </w:rPr>
              <w:t xml:space="preserve"> </w:t>
            </w:r>
            <w:r w:rsidR="00C15C1C" w:rsidRPr="00257A1F">
              <w:rPr>
                <w:color w:val="FF0000"/>
                <w:lang w:val="ro-RO"/>
              </w:rPr>
              <w:t xml:space="preserve"> </w:t>
            </w:r>
          </w:p>
        </w:tc>
      </w:tr>
    </w:tbl>
    <w:p w:rsidR="00F6510E" w:rsidRDefault="00505E92" w:rsidP="00744A91">
      <w:pPr>
        <w:spacing w:after="0"/>
        <w:rPr>
          <w:lang w:val="ro-RO"/>
        </w:rPr>
      </w:pPr>
      <w:r>
        <w:rPr>
          <w:lang w:val="ro-RO"/>
        </w:rPr>
        <w:t>Remarcă:</w:t>
      </w:r>
    </w:p>
    <w:p w:rsidR="00F6510E" w:rsidRPr="00D421B1" w:rsidRDefault="00F6510E" w:rsidP="00744A91">
      <w:pPr>
        <w:spacing w:after="0"/>
        <w:rPr>
          <w:b/>
          <w:lang w:val="ro-RO"/>
        </w:rPr>
      </w:pPr>
      <w:r w:rsidRPr="00D421B1">
        <w:rPr>
          <w:b/>
          <w:lang w:val="ro-RO"/>
        </w:rPr>
        <w:t>* fără v</w:t>
      </w:r>
      <w:r w:rsidR="007A7E42" w:rsidRPr="00D421B1">
        <w:rPr>
          <w:b/>
          <w:lang w:val="ro-RO"/>
        </w:rPr>
        <w:t>aloarea mărfurilor reținute în 1</w:t>
      </w:r>
      <w:r w:rsidR="006370B6" w:rsidRPr="00D421B1">
        <w:rPr>
          <w:b/>
          <w:lang w:val="ro-RO"/>
        </w:rPr>
        <w:t xml:space="preserve"> caz</w:t>
      </w:r>
      <w:r w:rsidRPr="00D421B1">
        <w:rPr>
          <w:b/>
          <w:lang w:val="ro-RO"/>
        </w:rPr>
        <w:t>, care se stabilește;</w:t>
      </w:r>
    </w:p>
    <w:p w:rsidR="00F6510E" w:rsidRDefault="00F6510E" w:rsidP="00744A91">
      <w:pPr>
        <w:spacing w:after="0"/>
        <w:rPr>
          <w:b/>
          <w:lang w:val="ro-RO"/>
        </w:rPr>
      </w:pPr>
      <w:r w:rsidRPr="00D421B1">
        <w:rPr>
          <w:b/>
          <w:lang w:val="ro-RO"/>
        </w:rPr>
        <w:t>** fără valoarea mărfurilor reținute în 2 cazuri, care se stabilește;</w:t>
      </w:r>
    </w:p>
    <w:p w:rsidR="00BD28F4" w:rsidRPr="00D421B1" w:rsidRDefault="00BD28F4" w:rsidP="00744A91">
      <w:pPr>
        <w:spacing w:after="0"/>
        <w:rPr>
          <w:b/>
          <w:lang w:val="ro-RO"/>
        </w:rPr>
      </w:pPr>
      <w:r w:rsidRPr="00D421B1">
        <w:rPr>
          <w:b/>
          <w:lang w:val="ro-RO"/>
        </w:rPr>
        <w:t>*** fără valoarea mărfurilor reținute î</w:t>
      </w:r>
      <w:r>
        <w:rPr>
          <w:b/>
          <w:lang w:val="ro-RO"/>
        </w:rPr>
        <w:t>n 3 cazuri, care se stabilește;</w:t>
      </w:r>
    </w:p>
    <w:p w:rsidR="00D40767" w:rsidRPr="00744A91" w:rsidRDefault="00F5619D" w:rsidP="00D40767">
      <w:pPr>
        <w:rPr>
          <w:b/>
          <w:lang w:val="ro-RO"/>
        </w:rPr>
      </w:pPr>
      <w:r>
        <w:rPr>
          <w:b/>
          <w:lang w:val="ro-RO"/>
        </w:rPr>
        <w:t>***</w:t>
      </w:r>
      <w:r w:rsidR="00BD28F4">
        <w:rPr>
          <w:b/>
          <w:lang w:val="ro-RO"/>
        </w:rPr>
        <w:t>*</w:t>
      </w:r>
      <w:r w:rsidR="00F6510E" w:rsidRPr="00D421B1">
        <w:rPr>
          <w:b/>
          <w:lang w:val="ro-RO"/>
        </w:rPr>
        <w:t xml:space="preserve"> fără v</w:t>
      </w:r>
      <w:r w:rsidR="00954292">
        <w:rPr>
          <w:b/>
          <w:lang w:val="ro-RO"/>
        </w:rPr>
        <w:t>aloarea mărfurilor reținute în 6</w:t>
      </w:r>
      <w:r w:rsidR="00F6510E" w:rsidRPr="00D421B1">
        <w:rPr>
          <w:b/>
          <w:lang w:val="ro-RO"/>
        </w:rPr>
        <w:t xml:space="preserve"> cazuri, care se stabilește.</w:t>
      </w:r>
      <w:bookmarkStart w:id="0" w:name="_GoBack"/>
      <w:bookmarkEnd w:id="0"/>
    </w:p>
    <w:sectPr w:rsidR="00D40767" w:rsidRPr="00744A91" w:rsidSect="00744A91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57" w:rsidRDefault="008F0E57" w:rsidP="00A3016E">
      <w:pPr>
        <w:spacing w:after="0" w:line="240" w:lineRule="auto"/>
      </w:pPr>
      <w:r>
        <w:separator/>
      </w:r>
    </w:p>
  </w:endnote>
  <w:endnote w:type="continuationSeparator" w:id="0">
    <w:p w:rsidR="008F0E57" w:rsidRDefault="008F0E57" w:rsidP="00A3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57" w:rsidRDefault="008F0E57" w:rsidP="00A3016E">
      <w:pPr>
        <w:spacing w:after="0" w:line="240" w:lineRule="auto"/>
      </w:pPr>
      <w:r>
        <w:separator/>
      </w:r>
    </w:p>
  </w:footnote>
  <w:footnote w:type="continuationSeparator" w:id="0">
    <w:p w:rsidR="008F0E57" w:rsidRDefault="008F0E57" w:rsidP="00A3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8E8"/>
    <w:multiLevelType w:val="hybridMultilevel"/>
    <w:tmpl w:val="B4B27F6C"/>
    <w:lvl w:ilvl="0" w:tplc="6C5A4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BF7"/>
    <w:multiLevelType w:val="hybridMultilevel"/>
    <w:tmpl w:val="B90CB58E"/>
    <w:lvl w:ilvl="0" w:tplc="E9AE70FA">
      <w:start w:val="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15B6B"/>
    <w:multiLevelType w:val="hybridMultilevel"/>
    <w:tmpl w:val="C08425D8"/>
    <w:lvl w:ilvl="0" w:tplc="B7EEA12C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5568"/>
    <w:multiLevelType w:val="hybridMultilevel"/>
    <w:tmpl w:val="58483C9C"/>
    <w:lvl w:ilvl="0" w:tplc="3962B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1F28"/>
    <w:multiLevelType w:val="hybridMultilevel"/>
    <w:tmpl w:val="A96C0EE8"/>
    <w:lvl w:ilvl="0" w:tplc="E3E0C7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606DA"/>
    <w:multiLevelType w:val="hybridMultilevel"/>
    <w:tmpl w:val="FB267372"/>
    <w:lvl w:ilvl="0" w:tplc="FEBE8732">
      <w:start w:val="1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885"/>
    <w:multiLevelType w:val="hybridMultilevel"/>
    <w:tmpl w:val="58483C9C"/>
    <w:lvl w:ilvl="0" w:tplc="3962B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23CE1"/>
    <w:multiLevelType w:val="hybridMultilevel"/>
    <w:tmpl w:val="87508140"/>
    <w:lvl w:ilvl="0" w:tplc="70DE6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B5"/>
    <w:rsid w:val="00001B0B"/>
    <w:rsid w:val="00001CFD"/>
    <w:rsid w:val="000051E3"/>
    <w:rsid w:val="00006643"/>
    <w:rsid w:val="00007329"/>
    <w:rsid w:val="00007AEC"/>
    <w:rsid w:val="000104EE"/>
    <w:rsid w:val="00010CC9"/>
    <w:rsid w:val="000113D3"/>
    <w:rsid w:val="0001347C"/>
    <w:rsid w:val="00015424"/>
    <w:rsid w:val="00015CCA"/>
    <w:rsid w:val="0001660A"/>
    <w:rsid w:val="000169B0"/>
    <w:rsid w:val="00016C44"/>
    <w:rsid w:val="00020AA5"/>
    <w:rsid w:val="0002160B"/>
    <w:rsid w:val="00022714"/>
    <w:rsid w:val="00023327"/>
    <w:rsid w:val="000254F0"/>
    <w:rsid w:val="00030175"/>
    <w:rsid w:val="0003028B"/>
    <w:rsid w:val="000315C3"/>
    <w:rsid w:val="00033861"/>
    <w:rsid w:val="00041B3A"/>
    <w:rsid w:val="00043571"/>
    <w:rsid w:val="00043FF8"/>
    <w:rsid w:val="000452DA"/>
    <w:rsid w:val="000454EF"/>
    <w:rsid w:val="00051CC0"/>
    <w:rsid w:val="00051F0E"/>
    <w:rsid w:val="0005293D"/>
    <w:rsid w:val="000531CD"/>
    <w:rsid w:val="00053416"/>
    <w:rsid w:val="000541A5"/>
    <w:rsid w:val="000567DA"/>
    <w:rsid w:val="00061CC8"/>
    <w:rsid w:val="0006377A"/>
    <w:rsid w:val="000638AC"/>
    <w:rsid w:val="0006451E"/>
    <w:rsid w:val="000676EC"/>
    <w:rsid w:val="000765EB"/>
    <w:rsid w:val="00077360"/>
    <w:rsid w:val="00077C97"/>
    <w:rsid w:val="00077CA1"/>
    <w:rsid w:val="00081E99"/>
    <w:rsid w:val="00090B4C"/>
    <w:rsid w:val="00092B2E"/>
    <w:rsid w:val="00093DAC"/>
    <w:rsid w:val="000943D6"/>
    <w:rsid w:val="00095EE0"/>
    <w:rsid w:val="000A001D"/>
    <w:rsid w:val="000A0775"/>
    <w:rsid w:val="000A2719"/>
    <w:rsid w:val="000A3FDB"/>
    <w:rsid w:val="000B0BE1"/>
    <w:rsid w:val="000B11FB"/>
    <w:rsid w:val="000B49CE"/>
    <w:rsid w:val="000C29E1"/>
    <w:rsid w:val="000C3DEB"/>
    <w:rsid w:val="000C497A"/>
    <w:rsid w:val="000C577F"/>
    <w:rsid w:val="000C659E"/>
    <w:rsid w:val="000C7C4A"/>
    <w:rsid w:val="000D027D"/>
    <w:rsid w:val="000D10DC"/>
    <w:rsid w:val="000D11C5"/>
    <w:rsid w:val="000E0712"/>
    <w:rsid w:val="000E4FF1"/>
    <w:rsid w:val="000E63A8"/>
    <w:rsid w:val="000F003D"/>
    <w:rsid w:val="000F4296"/>
    <w:rsid w:val="000F7921"/>
    <w:rsid w:val="00103116"/>
    <w:rsid w:val="0010331F"/>
    <w:rsid w:val="00103A73"/>
    <w:rsid w:val="00110A65"/>
    <w:rsid w:val="001119A6"/>
    <w:rsid w:val="00113534"/>
    <w:rsid w:val="0011476E"/>
    <w:rsid w:val="0011575E"/>
    <w:rsid w:val="0011630D"/>
    <w:rsid w:val="0011682E"/>
    <w:rsid w:val="00117F00"/>
    <w:rsid w:val="0012167B"/>
    <w:rsid w:val="00121A2A"/>
    <w:rsid w:val="00125838"/>
    <w:rsid w:val="001278B1"/>
    <w:rsid w:val="00131418"/>
    <w:rsid w:val="00132F30"/>
    <w:rsid w:val="00132FED"/>
    <w:rsid w:val="0013429B"/>
    <w:rsid w:val="0013587E"/>
    <w:rsid w:val="00136624"/>
    <w:rsid w:val="0013697A"/>
    <w:rsid w:val="00136F0C"/>
    <w:rsid w:val="00141647"/>
    <w:rsid w:val="00141F8E"/>
    <w:rsid w:val="00143B9E"/>
    <w:rsid w:val="00144901"/>
    <w:rsid w:val="001459D3"/>
    <w:rsid w:val="001460A0"/>
    <w:rsid w:val="0015159F"/>
    <w:rsid w:val="0015212D"/>
    <w:rsid w:val="00153058"/>
    <w:rsid w:val="00153833"/>
    <w:rsid w:val="00153854"/>
    <w:rsid w:val="00156D43"/>
    <w:rsid w:val="00157998"/>
    <w:rsid w:val="00175250"/>
    <w:rsid w:val="001758E1"/>
    <w:rsid w:val="00175DBD"/>
    <w:rsid w:val="001762D7"/>
    <w:rsid w:val="00176B3B"/>
    <w:rsid w:val="00185669"/>
    <w:rsid w:val="0018782B"/>
    <w:rsid w:val="00191FA3"/>
    <w:rsid w:val="001927D8"/>
    <w:rsid w:val="00195006"/>
    <w:rsid w:val="001A5566"/>
    <w:rsid w:val="001B063A"/>
    <w:rsid w:val="001B068A"/>
    <w:rsid w:val="001B17D7"/>
    <w:rsid w:val="001B582E"/>
    <w:rsid w:val="001B5B51"/>
    <w:rsid w:val="001B5F5F"/>
    <w:rsid w:val="001B65B6"/>
    <w:rsid w:val="001C0734"/>
    <w:rsid w:val="001C3C5E"/>
    <w:rsid w:val="001C75C9"/>
    <w:rsid w:val="001D135E"/>
    <w:rsid w:val="001D51A0"/>
    <w:rsid w:val="001D55B7"/>
    <w:rsid w:val="001D5C4A"/>
    <w:rsid w:val="001D6F89"/>
    <w:rsid w:val="001E05AE"/>
    <w:rsid w:val="001E7E2B"/>
    <w:rsid w:val="001F27CB"/>
    <w:rsid w:val="001F2AAB"/>
    <w:rsid w:val="001F2BFB"/>
    <w:rsid w:val="001F4F78"/>
    <w:rsid w:val="001F7CF9"/>
    <w:rsid w:val="002033F0"/>
    <w:rsid w:val="00205C31"/>
    <w:rsid w:val="002060B1"/>
    <w:rsid w:val="002061E8"/>
    <w:rsid w:val="00206E05"/>
    <w:rsid w:val="00211708"/>
    <w:rsid w:val="002143A2"/>
    <w:rsid w:val="0021763A"/>
    <w:rsid w:val="00217750"/>
    <w:rsid w:val="002212B5"/>
    <w:rsid w:val="00221E6B"/>
    <w:rsid w:val="00223213"/>
    <w:rsid w:val="0022576F"/>
    <w:rsid w:val="00227B3E"/>
    <w:rsid w:val="00230AFE"/>
    <w:rsid w:val="00232027"/>
    <w:rsid w:val="002355CC"/>
    <w:rsid w:val="00235717"/>
    <w:rsid w:val="00237010"/>
    <w:rsid w:val="0024082B"/>
    <w:rsid w:val="00241236"/>
    <w:rsid w:val="00243828"/>
    <w:rsid w:val="00245F31"/>
    <w:rsid w:val="00246A02"/>
    <w:rsid w:val="00247929"/>
    <w:rsid w:val="0025186B"/>
    <w:rsid w:val="0025316B"/>
    <w:rsid w:val="00253F39"/>
    <w:rsid w:val="00255920"/>
    <w:rsid w:val="00257A1F"/>
    <w:rsid w:val="002607D4"/>
    <w:rsid w:val="0026215D"/>
    <w:rsid w:val="00263159"/>
    <w:rsid w:val="002653B1"/>
    <w:rsid w:val="0026759A"/>
    <w:rsid w:val="00271828"/>
    <w:rsid w:val="0027189D"/>
    <w:rsid w:val="00271C26"/>
    <w:rsid w:val="002724A7"/>
    <w:rsid w:val="0027268B"/>
    <w:rsid w:val="00275892"/>
    <w:rsid w:val="002761EB"/>
    <w:rsid w:val="002805F5"/>
    <w:rsid w:val="00281C66"/>
    <w:rsid w:val="0028268B"/>
    <w:rsid w:val="00284A9E"/>
    <w:rsid w:val="00285F60"/>
    <w:rsid w:val="00290DBA"/>
    <w:rsid w:val="00291CC0"/>
    <w:rsid w:val="002924FB"/>
    <w:rsid w:val="0029653E"/>
    <w:rsid w:val="0029675A"/>
    <w:rsid w:val="002976E4"/>
    <w:rsid w:val="002A0997"/>
    <w:rsid w:val="002A15B7"/>
    <w:rsid w:val="002A1BA2"/>
    <w:rsid w:val="002A24C5"/>
    <w:rsid w:val="002A68DB"/>
    <w:rsid w:val="002A6A1C"/>
    <w:rsid w:val="002B00CF"/>
    <w:rsid w:val="002B1093"/>
    <w:rsid w:val="002B11E1"/>
    <w:rsid w:val="002B6EB9"/>
    <w:rsid w:val="002C1537"/>
    <w:rsid w:val="002D077D"/>
    <w:rsid w:val="002D1F60"/>
    <w:rsid w:val="002D2C1C"/>
    <w:rsid w:val="002D3262"/>
    <w:rsid w:val="002D3F7B"/>
    <w:rsid w:val="002D683F"/>
    <w:rsid w:val="002E0C76"/>
    <w:rsid w:val="002E2FA1"/>
    <w:rsid w:val="002E40F9"/>
    <w:rsid w:val="002E7885"/>
    <w:rsid w:val="002F3908"/>
    <w:rsid w:val="002F4A67"/>
    <w:rsid w:val="002F4C25"/>
    <w:rsid w:val="002F4EAD"/>
    <w:rsid w:val="002F7216"/>
    <w:rsid w:val="00301804"/>
    <w:rsid w:val="00301C92"/>
    <w:rsid w:val="00301D1C"/>
    <w:rsid w:val="00302BBF"/>
    <w:rsid w:val="00302E5B"/>
    <w:rsid w:val="00320326"/>
    <w:rsid w:val="00323F2E"/>
    <w:rsid w:val="003247EF"/>
    <w:rsid w:val="00324A99"/>
    <w:rsid w:val="00327460"/>
    <w:rsid w:val="00327699"/>
    <w:rsid w:val="00331761"/>
    <w:rsid w:val="003319E3"/>
    <w:rsid w:val="003325CC"/>
    <w:rsid w:val="00334A14"/>
    <w:rsid w:val="00340345"/>
    <w:rsid w:val="00343C8D"/>
    <w:rsid w:val="003468B1"/>
    <w:rsid w:val="00350A34"/>
    <w:rsid w:val="00350E9D"/>
    <w:rsid w:val="0035132C"/>
    <w:rsid w:val="003524BE"/>
    <w:rsid w:val="00352CDA"/>
    <w:rsid w:val="003546F8"/>
    <w:rsid w:val="0035631E"/>
    <w:rsid w:val="00361DD9"/>
    <w:rsid w:val="003628E4"/>
    <w:rsid w:val="0036351A"/>
    <w:rsid w:val="00365956"/>
    <w:rsid w:val="00366776"/>
    <w:rsid w:val="00370407"/>
    <w:rsid w:val="00371389"/>
    <w:rsid w:val="0037164D"/>
    <w:rsid w:val="00372348"/>
    <w:rsid w:val="00373462"/>
    <w:rsid w:val="00375B04"/>
    <w:rsid w:val="00376C39"/>
    <w:rsid w:val="003811BE"/>
    <w:rsid w:val="00382DB3"/>
    <w:rsid w:val="00383D28"/>
    <w:rsid w:val="00384F89"/>
    <w:rsid w:val="003855F4"/>
    <w:rsid w:val="00391ABF"/>
    <w:rsid w:val="00391E42"/>
    <w:rsid w:val="00392013"/>
    <w:rsid w:val="00392D22"/>
    <w:rsid w:val="00393BB6"/>
    <w:rsid w:val="00394008"/>
    <w:rsid w:val="00396969"/>
    <w:rsid w:val="00397132"/>
    <w:rsid w:val="00397615"/>
    <w:rsid w:val="00397C7E"/>
    <w:rsid w:val="003A1A64"/>
    <w:rsid w:val="003A6D3B"/>
    <w:rsid w:val="003B64F6"/>
    <w:rsid w:val="003B71FE"/>
    <w:rsid w:val="003C07DA"/>
    <w:rsid w:val="003C2353"/>
    <w:rsid w:val="003C46C2"/>
    <w:rsid w:val="003D12EC"/>
    <w:rsid w:val="003D5FA8"/>
    <w:rsid w:val="003E4DDB"/>
    <w:rsid w:val="003E53F9"/>
    <w:rsid w:val="003E650C"/>
    <w:rsid w:val="003E7390"/>
    <w:rsid w:val="003F2F7B"/>
    <w:rsid w:val="003F6393"/>
    <w:rsid w:val="004017B4"/>
    <w:rsid w:val="00403EDD"/>
    <w:rsid w:val="00403F80"/>
    <w:rsid w:val="0040545E"/>
    <w:rsid w:val="004078D8"/>
    <w:rsid w:val="004108D9"/>
    <w:rsid w:val="00411C83"/>
    <w:rsid w:val="00411CFD"/>
    <w:rsid w:val="004148DE"/>
    <w:rsid w:val="004151F5"/>
    <w:rsid w:val="0041550F"/>
    <w:rsid w:val="00415962"/>
    <w:rsid w:val="004172E2"/>
    <w:rsid w:val="00420D5A"/>
    <w:rsid w:val="0042271D"/>
    <w:rsid w:val="00423D10"/>
    <w:rsid w:val="00426134"/>
    <w:rsid w:val="00430907"/>
    <w:rsid w:val="00432D12"/>
    <w:rsid w:val="00434556"/>
    <w:rsid w:val="00436910"/>
    <w:rsid w:val="004402A3"/>
    <w:rsid w:val="00441BFE"/>
    <w:rsid w:val="00444761"/>
    <w:rsid w:val="004516F6"/>
    <w:rsid w:val="00452937"/>
    <w:rsid w:val="004532C2"/>
    <w:rsid w:val="004559B3"/>
    <w:rsid w:val="00457662"/>
    <w:rsid w:val="00457E4E"/>
    <w:rsid w:val="004624DB"/>
    <w:rsid w:val="00463A51"/>
    <w:rsid w:val="00467559"/>
    <w:rsid w:val="00467631"/>
    <w:rsid w:val="00470A66"/>
    <w:rsid w:val="00470C13"/>
    <w:rsid w:val="004720C3"/>
    <w:rsid w:val="00472A0B"/>
    <w:rsid w:val="00473B2A"/>
    <w:rsid w:val="00473CE6"/>
    <w:rsid w:val="00474028"/>
    <w:rsid w:val="0047684B"/>
    <w:rsid w:val="00477829"/>
    <w:rsid w:val="00483F5A"/>
    <w:rsid w:val="00484B12"/>
    <w:rsid w:val="00490571"/>
    <w:rsid w:val="004952D1"/>
    <w:rsid w:val="004956CB"/>
    <w:rsid w:val="00496807"/>
    <w:rsid w:val="004A047C"/>
    <w:rsid w:val="004A3B4A"/>
    <w:rsid w:val="004A46CD"/>
    <w:rsid w:val="004A6323"/>
    <w:rsid w:val="004A7213"/>
    <w:rsid w:val="004B37DB"/>
    <w:rsid w:val="004B3C6C"/>
    <w:rsid w:val="004B4D81"/>
    <w:rsid w:val="004C0953"/>
    <w:rsid w:val="004C2B34"/>
    <w:rsid w:val="004C5B40"/>
    <w:rsid w:val="004D557B"/>
    <w:rsid w:val="004D72E7"/>
    <w:rsid w:val="004E0317"/>
    <w:rsid w:val="004E3CF1"/>
    <w:rsid w:val="004E467B"/>
    <w:rsid w:val="004E567F"/>
    <w:rsid w:val="004E74E8"/>
    <w:rsid w:val="004F10EE"/>
    <w:rsid w:val="004F3818"/>
    <w:rsid w:val="004F3902"/>
    <w:rsid w:val="004F40F4"/>
    <w:rsid w:val="004F4AFD"/>
    <w:rsid w:val="004F5569"/>
    <w:rsid w:val="004F709E"/>
    <w:rsid w:val="004F7DA9"/>
    <w:rsid w:val="005036F3"/>
    <w:rsid w:val="005040B7"/>
    <w:rsid w:val="005043F3"/>
    <w:rsid w:val="00505E92"/>
    <w:rsid w:val="005066F3"/>
    <w:rsid w:val="005101D0"/>
    <w:rsid w:val="00510E50"/>
    <w:rsid w:val="005132B8"/>
    <w:rsid w:val="00513C7F"/>
    <w:rsid w:val="00513E42"/>
    <w:rsid w:val="00514015"/>
    <w:rsid w:val="0051448C"/>
    <w:rsid w:val="005179DF"/>
    <w:rsid w:val="00525A28"/>
    <w:rsid w:val="00527D29"/>
    <w:rsid w:val="00527FA3"/>
    <w:rsid w:val="005341DD"/>
    <w:rsid w:val="005353E4"/>
    <w:rsid w:val="005378F6"/>
    <w:rsid w:val="00543A54"/>
    <w:rsid w:val="00544901"/>
    <w:rsid w:val="00545BD4"/>
    <w:rsid w:val="00545C79"/>
    <w:rsid w:val="005477B7"/>
    <w:rsid w:val="00551203"/>
    <w:rsid w:val="005552F2"/>
    <w:rsid w:val="00555FD2"/>
    <w:rsid w:val="0056010F"/>
    <w:rsid w:val="00564997"/>
    <w:rsid w:val="005701F3"/>
    <w:rsid w:val="005707CC"/>
    <w:rsid w:val="0057398E"/>
    <w:rsid w:val="00577C6D"/>
    <w:rsid w:val="00581804"/>
    <w:rsid w:val="005825EF"/>
    <w:rsid w:val="00587333"/>
    <w:rsid w:val="00592C6C"/>
    <w:rsid w:val="005949C5"/>
    <w:rsid w:val="00595CD0"/>
    <w:rsid w:val="005A2F35"/>
    <w:rsid w:val="005A6897"/>
    <w:rsid w:val="005A6D1A"/>
    <w:rsid w:val="005B191B"/>
    <w:rsid w:val="005B1AC3"/>
    <w:rsid w:val="005B402A"/>
    <w:rsid w:val="005B57D8"/>
    <w:rsid w:val="005B5AC7"/>
    <w:rsid w:val="005C2690"/>
    <w:rsid w:val="005C435D"/>
    <w:rsid w:val="005C6D56"/>
    <w:rsid w:val="005C6E5A"/>
    <w:rsid w:val="005C7985"/>
    <w:rsid w:val="005C7E06"/>
    <w:rsid w:val="005D2D1F"/>
    <w:rsid w:val="005D3DDE"/>
    <w:rsid w:val="005D46F7"/>
    <w:rsid w:val="005D6532"/>
    <w:rsid w:val="005E3878"/>
    <w:rsid w:val="005F05F0"/>
    <w:rsid w:val="005F0E03"/>
    <w:rsid w:val="005F2468"/>
    <w:rsid w:val="005F597C"/>
    <w:rsid w:val="005F5C56"/>
    <w:rsid w:val="005F5FD0"/>
    <w:rsid w:val="005F6185"/>
    <w:rsid w:val="005F61BE"/>
    <w:rsid w:val="006005C0"/>
    <w:rsid w:val="006020DC"/>
    <w:rsid w:val="0060537B"/>
    <w:rsid w:val="0060764F"/>
    <w:rsid w:val="00612C39"/>
    <w:rsid w:val="0061319E"/>
    <w:rsid w:val="00613982"/>
    <w:rsid w:val="00614289"/>
    <w:rsid w:val="006155D1"/>
    <w:rsid w:val="0061603C"/>
    <w:rsid w:val="006162A0"/>
    <w:rsid w:val="00617304"/>
    <w:rsid w:val="0061766E"/>
    <w:rsid w:val="006176E6"/>
    <w:rsid w:val="00620A6E"/>
    <w:rsid w:val="0062480F"/>
    <w:rsid w:val="0063042B"/>
    <w:rsid w:val="00634D2C"/>
    <w:rsid w:val="00635656"/>
    <w:rsid w:val="00635DAD"/>
    <w:rsid w:val="0063697F"/>
    <w:rsid w:val="006370B6"/>
    <w:rsid w:val="006401B1"/>
    <w:rsid w:val="006418C4"/>
    <w:rsid w:val="00641C3E"/>
    <w:rsid w:val="006420FB"/>
    <w:rsid w:val="006425C9"/>
    <w:rsid w:val="006428DE"/>
    <w:rsid w:val="006464B1"/>
    <w:rsid w:val="0064651E"/>
    <w:rsid w:val="00646839"/>
    <w:rsid w:val="00646CF3"/>
    <w:rsid w:val="00646FD1"/>
    <w:rsid w:val="006511F4"/>
    <w:rsid w:val="006514B1"/>
    <w:rsid w:val="00651F02"/>
    <w:rsid w:val="00652739"/>
    <w:rsid w:val="00656CE9"/>
    <w:rsid w:val="00657934"/>
    <w:rsid w:val="006634B7"/>
    <w:rsid w:val="00674A75"/>
    <w:rsid w:val="00680D6B"/>
    <w:rsid w:val="0068412A"/>
    <w:rsid w:val="00684608"/>
    <w:rsid w:val="00684A67"/>
    <w:rsid w:val="0068537C"/>
    <w:rsid w:val="00685E00"/>
    <w:rsid w:val="0068707F"/>
    <w:rsid w:val="00690DCD"/>
    <w:rsid w:val="00690DD0"/>
    <w:rsid w:val="00690E33"/>
    <w:rsid w:val="006927A0"/>
    <w:rsid w:val="006948CD"/>
    <w:rsid w:val="006A2A16"/>
    <w:rsid w:val="006A5047"/>
    <w:rsid w:val="006A5E36"/>
    <w:rsid w:val="006B0B3F"/>
    <w:rsid w:val="006B1AA5"/>
    <w:rsid w:val="006B52AB"/>
    <w:rsid w:val="006C042E"/>
    <w:rsid w:val="006C2201"/>
    <w:rsid w:val="006C4257"/>
    <w:rsid w:val="006C4F57"/>
    <w:rsid w:val="006C55E4"/>
    <w:rsid w:val="006C5EDC"/>
    <w:rsid w:val="006D0EF8"/>
    <w:rsid w:val="006E01E8"/>
    <w:rsid w:val="006E1A8E"/>
    <w:rsid w:val="006E31FD"/>
    <w:rsid w:val="006E405C"/>
    <w:rsid w:val="006E6C8C"/>
    <w:rsid w:val="006E7516"/>
    <w:rsid w:val="006E7F16"/>
    <w:rsid w:val="006F192F"/>
    <w:rsid w:val="006F4177"/>
    <w:rsid w:val="006F60FF"/>
    <w:rsid w:val="00700F14"/>
    <w:rsid w:val="00706C66"/>
    <w:rsid w:val="007076F7"/>
    <w:rsid w:val="00712EE0"/>
    <w:rsid w:val="00713FC3"/>
    <w:rsid w:val="007170ED"/>
    <w:rsid w:val="00733101"/>
    <w:rsid w:val="007349F5"/>
    <w:rsid w:val="00734B62"/>
    <w:rsid w:val="007361CD"/>
    <w:rsid w:val="00741F73"/>
    <w:rsid w:val="00743D8D"/>
    <w:rsid w:val="00744A91"/>
    <w:rsid w:val="00744AA2"/>
    <w:rsid w:val="0074541D"/>
    <w:rsid w:val="00747210"/>
    <w:rsid w:val="00750021"/>
    <w:rsid w:val="0075210F"/>
    <w:rsid w:val="0075246D"/>
    <w:rsid w:val="00757D80"/>
    <w:rsid w:val="007602EB"/>
    <w:rsid w:val="007603A5"/>
    <w:rsid w:val="007603C8"/>
    <w:rsid w:val="007629ED"/>
    <w:rsid w:val="00771D96"/>
    <w:rsid w:val="0077570F"/>
    <w:rsid w:val="0078177E"/>
    <w:rsid w:val="00785477"/>
    <w:rsid w:val="00785A02"/>
    <w:rsid w:val="00786696"/>
    <w:rsid w:val="00786D77"/>
    <w:rsid w:val="00787874"/>
    <w:rsid w:val="00793973"/>
    <w:rsid w:val="00793D1F"/>
    <w:rsid w:val="00795D00"/>
    <w:rsid w:val="007965B8"/>
    <w:rsid w:val="00796F8F"/>
    <w:rsid w:val="007A0853"/>
    <w:rsid w:val="007A49EE"/>
    <w:rsid w:val="007A4BD8"/>
    <w:rsid w:val="007A5EAA"/>
    <w:rsid w:val="007A745E"/>
    <w:rsid w:val="007A7E42"/>
    <w:rsid w:val="007B0415"/>
    <w:rsid w:val="007B1057"/>
    <w:rsid w:val="007B1464"/>
    <w:rsid w:val="007B27CF"/>
    <w:rsid w:val="007B2F91"/>
    <w:rsid w:val="007B4097"/>
    <w:rsid w:val="007B4FB5"/>
    <w:rsid w:val="007B6161"/>
    <w:rsid w:val="007C0692"/>
    <w:rsid w:val="007C0B83"/>
    <w:rsid w:val="007C52C6"/>
    <w:rsid w:val="007C6EC5"/>
    <w:rsid w:val="007C7677"/>
    <w:rsid w:val="007D0EF3"/>
    <w:rsid w:val="007D11E5"/>
    <w:rsid w:val="007D23C8"/>
    <w:rsid w:val="007D73DD"/>
    <w:rsid w:val="007E008A"/>
    <w:rsid w:val="007E43C3"/>
    <w:rsid w:val="007E5182"/>
    <w:rsid w:val="007E6907"/>
    <w:rsid w:val="007F107F"/>
    <w:rsid w:val="007F361A"/>
    <w:rsid w:val="007F39BF"/>
    <w:rsid w:val="007F3E6E"/>
    <w:rsid w:val="007F4A35"/>
    <w:rsid w:val="007F5259"/>
    <w:rsid w:val="007F75EF"/>
    <w:rsid w:val="00802F23"/>
    <w:rsid w:val="008040F0"/>
    <w:rsid w:val="008054E7"/>
    <w:rsid w:val="00810729"/>
    <w:rsid w:val="00812639"/>
    <w:rsid w:val="008143DC"/>
    <w:rsid w:val="00814817"/>
    <w:rsid w:val="00815B90"/>
    <w:rsid w:val="008218C9"/>
    <w:rsid w:val="008305BD"/>
    <w:rsid w:val="00830EDF"/>
    <w:rsid w:val="00831A67"/>
    <w:rsid w:val="008345B2"/>
    <w:rsid w:val="00835013"/>
    <w:rsid w:val="0083731E"/>
    <w:rsid w:val="00837BAC"/>
    <w:rsid w:val="0084041F"/>
    <w:rsid w:val="00841511"/>
    <w:rsid w:val="00841BF6"/>
    <w:rsid w:val="00842C21"/>
    <w:rsid w:val="008450C0"/>
    <w:rsid w:val="008458C9"/>
    <w:rsid w:val="008469EE"/>
    <w:rsid w:val="00847B0F"/>
    <w:rsid w:val="00854137"/>
    <w:rsid w:val="00855FA9"/>
    <w:rsid w:val="00861529"/>
    <w:rsid w:val="00861ED0"/>
    <w:rsid w:val="00862CFE"/>
    <w:rsid w:val="0086339F"/>
    <w:rsid w:val="0086447F"/>
    <w:rsid w:val="00865E26"/>
    <w:rsid w:val="0086722E"/>
    <w:rsid w:val="0087095E"/>
    <w:rsid w:val="00870E00"/>
    <w:rsid w:val="00871EEC"/>
    <w:rsid w:val="00872CBA"/>
    <w:rsid w:val="00872D6F"/>
    <w:rsid w:val="00873302"/>
    <w:rsid w:val="00873370"/>
    <w:rsid w:val="00873757"/>
    <w:rsid w:val="00873812"/>
    <w:rsid w:val="00873A9E"/>
    <w:rsid w:val="008764AE"/>
    <w:rsid w:val="00876715"/>
    <w:rsid w:val="00883561"/>
    <w:rsid w:val="00885291"/>
    <w:rsid w:val="00890440"/>
    <w:rsid w:val="00891A91"/>
    <w:rsid w:val="00895BF9"/>
    <w:rsid w:val="008A7540"/>
    <w:rsid w:val="008B2380"/>
    <w:rsid w:val="008B4DBE"/>
    <w:rsid w:val="008B7933"/>
    <w:rsid w:val="008C1D3F"/>
    <w:rsid w:val="008C2F5E"/>
    <w:rsid w:val="008C34E5"/>
    <w:rsid w:val="008C452F"/>
    <w:rsid w:val="008C670A"/>
    <w:rsid w:val="008C677F"/>
    <w:rsid w:val="008D057F"/>
    <w:rsid w:val="008D180B"/>
    <w:rsid w:val="008D29EB"/>
    <w:rsid w:val="008D4B36"/>
    <w:rsid w:val="008D4EC6"/>
    <w:rsid w:val="008D558E"/>
    <w:rsid w:val="008D7357"/>
    <w:rsid w:val="008E00BA"/>
    <w:rsid w:val="008E03A9"/>
    <w:rsid w:val="008E04B0"/>
    <w:rsid w:val="008E06C0"/>
    <w:rsid w:val="008E2DB6"/>
    <w:rsid w:val="008E398C"/>
    <w:rsid w:val="008E5351"/>
    <w:rsid w:val="008F0E57"/>
    <w:rsid w:val="008F3ABF"/>
    <w:rsid w:val="008F55F7"/>
    <w:rsid w:val="00904FD7"/>
    <w:rsid w:val="00905A34"/>
    <w:rsid w:val="00906275"/>
    <w:rsid w:val="00911F31"/>
    <w:rsid w:val="0092375F"/>
    <w:rsid w:val="0092685F"/>
    <w:rsid w:val="00930F9D"/>
    <w:rsid w:val="0093300E"/>
    <w:rsid w:val="00935119"/>
    <w:rsid w:val="009377E8"/>
    <w:rsid w:val="00937A18"/>
    <w:rsid w:val="00941C7E"/>
    <w:rsid w:val="00942021"/>
    <w:rsid w:val="00946B19"/>
    <w:rsid w:val="00947900"/>
    <w:rsid w:val="00954292"/>
    <w:rsid w:val="00956A75"/>
    <w:rsid w:val="00957607"/>
    <w:rsid w:val="00957E72"/>
    <w:rsid w:val="00961904"/>
    <w:rsid w:val="0096341C"/>
    <w:rsid w:val="00965C8C"/>
    <w:rsid w:val="00966B9D"/>
    <w:rsid w:val="00966F60"/>
    <w:rsid w:val="00974AE7"/>
    <w:rsid w:val="00976D6A"/>
    <w:rsid w:val="00982AE8"/>
    <w:rsid w:val="00984310"/>
    <w:rsid w:val="00984C91"/>
    <w:rsid w:val="00985978"/>
    <w:rsid w:val="00986153"/>
    <w:rsid w:val="009871CA"/>
    <w:rsid w:val="00992D07"/>
    <w:rsid w:val="00992EB9"/>
    <w:rsid w:val="00995162"/>
    <w:rsid w:val="0099625A"/>
    <w:rsid w:val="009A0DA1"/>
    <w:rsid w:val="009A1BAC"/>
    <w:rsid w:val="009A551C"/>
    <w:rsid w:val="009A5977"/>
    <w:rsid w:val="009A5BA2"/>
    <w:rsid w:val="009A63B2"/>
    <w:rsid w:val="009A75AA"/>
    <w:rsid w:val="009B03D5"/>
    <w:rsid w:val="009B0E52"/>
    <w:rsid w:val="009B1465"/>
    <w:rsid w:val="009B1C3C"/>
    <w:rsid w:val="009B3E8F"/>
    <w:rsid w:val="009B635D"/>
    <w:rsid w:val="009B6CC7"/>
    <w:rsid w:val="009B77F9"/>
    <w:rsid w:val="009C1EE1"/>
    <w:rsid w:val="009C2200"/>
    <w:rsid w:val="009C2CC7"/>
    <w:rsid w:val="009C3719"/>
    <w:rsid w:val="009C3FD5"/>
    <w:rsid w:val="009D0868"/>
    <w:rsid w:val="009D0ECD"/>
    <w:rsid w:val="009D6ED5"/>
    <w:rsid w:val="009D732D"/>
    <w:rsid w:val="009D734F"/>
    <w:rsid w:val="009E3EDE"/>
    <w:rsid w:val="009E615F"/>
    <w:rsid w:val="009E6C58"/>
    <w:rsid w:val="009F1CE2"/>
    <w:rsid w:val="009F1DFC"/>
    <w:rsid w:val="009F2267"/>
    <w:rsid w:val="009F24CB"/>
    <w:rsid w:val="009F512C"/>
    <w:rsid w:val="009F5179"/>
    <w:rsid w:val="009F5462"/>
    <w:rsid w:val="009F555E"/>
    <w:rsid w:val="00A00621"/>
    <w:rsid w:val="00A02FEE"/>
    <w:rsid w:val="00A04A04"/>
    <w:rsid w:val="00A10200"/>
    <w:rsid w:val="00A114E2"/>
    <w:rsid w:val="00A131DF"/>
    <w:rsid w:val="00A14500"/>
    <w:rsid w:val="00A20BD7"/>
    <w:rsid w:val="00A21C4F"/>
    <w:rsid w:val="00A23DB9"/>
    <w:rsid w:val="00A24D3C"/>
    <w:rsid w:val="00A25DEA"/>
    <w:rsid w:val="00A25DFB"/>
    <w:rsid w:val="00A2633F"/>
    <w:rsid w:val="00A27E1D"/>
    <w:rsid w:val="00A3016E"/>
    <w:rsid w:val="00A325FB"/>
    <w:rsid w:val="00A3454C"/>
    <w:rsid w:val="00A36EA7"/>
    <w:rsid w:val="00A3717C"/>
    <w:rsid w:val="00A41C75"/>
    <w:rsid w:val="00A43660"/>
    <w:rsid w:val="00A44565"/>
    <w:rsid w:val="00A469B9"/>
    <w:rsid w:val="00A46CF3"/>
    <w:rsid w:val="00A50A87"/>
    <w:rsid w:val="00A50F2B"/>
    <w:rsid w:val="00A52041"/>
    <w:rsid w:val="00A52878"/>
    <w:rsid w:val="00A52968"/>
    <w:rsid w:val="00A54EAB"/>
    <w:rsid w:val="00A57026"/>
    <w:rsid w:val="00A62806"/>
    <w:rsid w:val="00A64C57"/>
    <w:rsid w:val="00A67311"/>
    <w:rsid w:val="00A67F61"/>
    <w:rsid w:val="00A708A3"/>
    <w:rsid w:val="00A710A6"/>
    <w:rsid w:val="00A7370D"/>
    <w:rsid w:val="00A748AD"/>
    <w:rsid w:val="00A822F3"/>
    <w:rsid w:val="00A86486"/>
    <w:rsid w:val="00A878F6"/>
    <w:rsid w:val="00A93670"/>
    <w:rsid w:val="00A94D6E"/>
    <w:rsid w:val="00A967E0"/>
    <w:rsid w:val="00AA04EB"/>
    <w:rsid w:val="00AA0F91"/>
    <w:rsid w:val="00AA2037"/>
    <w:rsid w:val="00AA2CE4"/>
    <w:rsid w:val="00AA32FB"/>
    <w:rsid w:val="00AA5C96"/>
    <w:rsid w:val="00AA6C2B"/>
    <w:rsid w:val="00AA7D8F"/>
    <w:rsid w:val="00AB31F5"/>
    <w:rsid w:val="00AB41C6"/>
    <w:rsid w:val="00AB4522"/>
    <w:rsid w:val="00AC28D8"/>
    <w:rsid w:val="00AC292D"/>
    <w:rsid w:val="00AC5803"/>
    <w:rsid w:val="00AC6315"/>
    <w:rsid w:val="00AC6700"/>
    <w:rsid w:val="00AC7843"/>
    <w:rsid w:val="00AD3B21"/>
    <w:rsid w:val="00AD4A57"/>
    <w:rsid w:val="00AE2949"/>
    <w:rsid w:val="00AE3D71"/>
    <w:rsid w:val="00AE4050"/>
    <w:rsid w:val="00AF01E3"/>
    <w:rsid w:val="00AF174A"/>
    <w:rsid w:val="00AF21BD"/>
    <w:rsid w:val="00AF2655"/>
    <w:rsid w:val="00AF36E9"/>
    <w:rsid w:val="00AF4926"/>
    <w:rsid w:val="00AF4979"/>
    <w:rsid w:val="00AF6A65"/>
    <w:rsid w:val="00B023E5"/>
    <w:rsid w:val="00B02593"/>
    <w:rsid w:val="00B04F30"/>
    <w:rsid w:val="00B0527B"/>
    <w:rsid w:val="00B10D36"/>
    <w:rsid w:val="00B15B58"/>
    <w:rsid w:val="00B22ABA"/>
    <w:rsid w:val="00B233D7"/>
    <w:rsid w:val="00B23D21"/>
    <w:rsid w:val="00B252A6"/>
    <w:rsid w:val="00B253DB"/>
    <w:rsid w:val="00B25612"/>
    <w:rsid w:val="00B27867"/>
    <w:rsid w:val="00B305A8"/>
    <w:rsid w:val="00B311F4"/>
    <w:rsid w:val="00B31F0F"/>
    <w:rsid w:val="00B3674A"/>
    <w:rsid w:val="00B369DF"/>
    <w:rsid w:val="00B40752"/>
    <w:rsid w:val="00B4255E"/>
    <w:rsid w:val="00B44D76"/>
    <w:rsid w:val="00B46260"/>
    <w:rsid w:val="00B50B99"/>
    <w:rsid w:val="00B560F0"/>
    <w:rsid w:val="00B56656"/>
    <w:rsid w:val="00B572C2"/>
    <w:rsid w:val="00B60CAD"/>
    <w:rsid w:val="00B643E6"/>
    <w:rsid w:val="00B64D91"/>
    <w:rsid w:val="00B6514D"/>
    <w:rsid w:val="00B65355"/>
    <w:rsid w:val="00B72659"/>
    <w:rsid w:val="00B765A5"/>
    <w:rsid w:val="00B82191"/>
    <w:rsid w:val="00B839F9"/>
    <w:rsid w:val="00B875AC"/>
    <w:rsid w:val="00B91CAA"/>
    <w:rsid w:val="00B931FE"/>
    <w:rsid w:val="00B95284"/>
    <w:rsid w:val="00B9675E"/>
    <w:rsid w:val="00BA33B9"/>
    <w:rsid w:val="00BA36FA"/>
    <w:rsid w:val="00BA698E"/>
    <w:rsid w:val="00BA69F8"/>
    <w:rsid w:val="00BB1847"/>
    <w:rsid w:val="00BB2FB8"/>
    <w:rsid w:val="00BB3227"/>
    <w:rsid w:val="00BB5DB1"/>
    <w:rsid w:val="00BB6DBD"/>
    <w:rsid w:val="00BC1C0B"/>
    <w:rsid w:val="00BC592C"/>
    <w:rsid w:val="00BD1032"/>
    <w:rsid w:val="00BD117C"/>
    <w:rsid w:val="00BD283F"/>
    <w:rsid w:val="00BD28F4"/>
    <w:rsid w:val="00BD31EB"/>
    <w:rsid w:val="00BD353F"/>
    <w:rsid w:val="00BE0AA2"/>
    <w:rsid w:val="00BE19E5"/>
    <w:rsid w:val="00BE3404"/>
    <w:rsid w:val="00BE3828"/>
    <w:rsid w:val="00BE4C53"/>
    <w:rsid w:val="00BE52D6"/>
    <w:rsid w:val="00BF1141"/>
    <w:rsid w:val="00BF16BE"/>
    <w:rsid w:val="00BF1BB7"/>
    <w:rsid w:val="00BF255C"/>
    <w:rsid w:val="00BF3655"/>
    <w:rsid w:val="00BF423E"/>
    <w:rsid w:val="00BF42B3"/>
    <w:rsid w:val="00BF530D"/>
    <w:rsid w:val="00BF6135"/>
    <w:rsid w:val="00C022EC"/>
    <w:rsid w:val="00C05D21"/>
    <w:rsid w:val="00C109BA"/>
    <w:rsid w:val="00C10FF3"/>
    <w:rsid w:val="00C12047"/>
    <w:rsid w:val="00C12370"/>
    <w:rsid w:val="00C134D0"/>
    <w:rsid w:val="00C15C1C"/>
    <w:rsid w:val="00C15C4F"/>
    <w:rsid w:val="00C16131"/>
    <w:rsid w:val="00C268E8"/>
    <w:rsid w:val="00C32401"/>
    <w:rsid w:val="00C32CD8"/>
    <w:rsid w:val="00C355D2"/>
    <w:rsid w:val="00C4253D"/>
    <w:rsid w:val="00C459E8"/>
    <w:rsid w:val="00C50411"/>
    <w:rsid w:val="00C5165D"/>
    <w:rsid w:val="00C56F9D"/>
    <w:rsid w:val="00C570B6"/>
    <w:rsid w:val="00C5736E"/>
    <w:rsid w:val="00C61896"/>
    <w:rsid w:val="00C632EA"/>
    <w:rsid w:val="00C6352B"/>
    <w:rsid w:val="00C65263"/>
    <w:rsid w:val="00C6659D"/>
    <w:rsid w:val="00C729F6"/>
    <w:rsid w:val="00C75253"/>
    <w:rsid w:val="00C76AA3"/>
    <w:rsid w:val="00C8062E"/>
    <w:rsid w:val="00C80BC9"/>
    <w:rsid w:val="00C90395"/>
    <w:rsid w:val="00C9523D"/>
    <w:rsid w:val="00C96D98"/>
    <w:rsid w:val="00CA3E95"/>
    <w:rsid w:val="00CA4428"/>
    <w:rsid w:val="00CA5493"/>
    <w:rsid w:val="00CA6E36"/>
    <w:rsid w:val="00CA7ECF"/>
    <w:rsid w:val="00CB2021"/>
    <w:rsid w:val="00CB267A"/>
    <w:rsid w:val="00CB2935"/>
    <w:rsid w:val="00CB6399"/>
    <w:rsid w:val="00CB6F6B"/>
    <w:rsid w:val="00CC1D14"/>
    <w:rsid w:val="00CC2350"/>
    <w:rsid w:val="00CC5605"/>
    <w:rsid w:val="00CC581F"/>
    <w:rsid w:val="00CC5A27"/>
    <w:rsid w:val="00CD26E2"/>
    <w:rsid w:val="00CD4469"/>
    <w:rsid w:val="00CD460B"/>
    <w:rsid w:val="00CD59A1"/>
    <w:rsid w:val="00CD63E0"/>
    <w:rsid w:val="00CD6AC5"/>
    <w:rsid w:val="00CE086E"/>
    <w:rsid w:val="00CE0AB8"/>
    <w:rsid w:val="00CE0FD6"/>
    <w:rsid w:val="00CE191B"/>
    <w:rsid w:val="00CE554D"/>
    <w:rsid w:val="00CE75D0"/>
    <w:rsid w:val="00CF186A"/>
    <w:rsid w:val="00CF322D"/>
    <w:rsid w:val="00CF32D7"/>
    <w:rsid w:val="00CF426B"/>
    <w:rsid w:val="00CF590D"/>
    <w:rsid w:val="00CF7710"/>
    <w:rsid w:val="00D01E80"/>
    <w:rsid w:val="00D02281"/>
    <w:rsid w:val="00D02CAF"/>
    <w:rsid w:val="00D050CA"/>
    <w:rsid w:val="00D05780"/>
    <w:rsid w:val="00D14012"/>
    <w:rsid w:val="00D14328"/>
    <w:rsid w:val="00D16BEA"/>
    <w:rsid w:val="00D208CC"/>
    <w:rsid w:val="00D21B79"/>
    <w:rsid w:val="00D24853"/>
    <w:rsid w:val="00D24A35"/>
    <w:rsid w:val="00D27EF1"/>
    <w:rsid w:val="00D30DAA"/>
    <w:rsid w:val="00D318D8"/>
    <w:rsid w:val="00D336A1"/>
    <w:rsid w:val="00D34D62"/>
    <w:rsid w:val="00D3527F"/>
    <w:rsid w:val="00D35CA5"/>
    <w:rsid w:val="00D40767"/>
    <w:rsid w:val="00D41E9B"/>
    <w:rsid w:val="00D421B1"/>
    <w:rsid w:val="00D4444A"/>
    <w:rsid w:val="00D44A70"/>
    <w:rsid w:val="00D50116"/>
    <w:rsid w:val="00D512FD"/>
    <w:rsid w:val="00D523CB"/>
    <w:rsid w:val="00D525A8"/>
    <w:rsid w:val="00D56999"/>
    <w:rsid w:val="00D57475"/>
    <w:rsid w:val="00D61071"/>
    <w:rsid w:val="00D6207E"/>
    <w:rsid w:val="00D679B9"/>
    <w:rsid w:val="00D67DFA"/>
    <w:rsid w:val="00D7374A"/>
    <w:rsid w:val="00D74408"/>
    <w:rsid w:val="00D77FD2"/>
    <w:rsid w:val="00D8371F"/>
    <w:rsid w:val="00D85BAB"/>
    <w:rsid w:val="00D90E03"/>
    <w:rsid w:val="00D911AB"/>
    <w:rsid w:val="00D91F17"/>
    <w:rsid w:val="00D92A98"/>
    <w:rsid w:val="00D92FE9"/>
    <w:rsid w:val="00D94F60"/>
    <w:rsid w:val="00D97685"/>
    <w:rsid w:val="00D979C9"/>
    <w:rsid w:val="00DA0BC7"/>
    <w:rsid w:val="00DA13C3"/>
    <w:rsid w:val="00DA1FC9"/>
    <w:rsid w:val="00DA23EE"/>
    <w:rsid w:val="00DA272C"/>
    <w:rsid w:val="00DB0DC6"/>
    <w:rsid w:val="00DB18CB"/>
    <w:rsid w:val="00DB5AD2"/>
    <w:rsid w:val="00DB62B5"/>
    <w:rsid w:val="00DB715E"/>
    <w:rsid w:val="00DB781C"/>
    <w:rsid w:val="00DC15FC"/>
    <w:rsid w:val="00DC1FC5"/>
    <w:rsid w:val="00DC3CF3"/>
    <w:rsid w:val="00DC6CD4"/>
    <w:rsid w:val="00DC6ED4"/>
    <w:rsid w:val="00DD194D"/>
    <w:rsid w:val="00DD4D45"/>
    <w:rsid w:val="00DD50F2"/>
    <w:rsid w:val="00DD6FC6"/>
    <w:rsid w:val="00DD746B"/>
    <w:rsid w:val="00DD7553"/>
    <w:rsid w:val="00DE0346"/>
    <w:rsid w:val="00DE2546"/>
    <w:rsid w:val="00DE394F"/>
    <w:rsid w:val="00DE39E2"/>
    <w:rsid w:val="00DF0FE0"/>
    <w:rsid w:val="00DF1F3F"/>
    <w:rsid w:val="00DF4ADF"/>
    <w:rsid w:val="00DF57A5"/>
    <w:rsid w:val="00DF60F8"/>
    <w:rsid w:val="00DF6D07"/>
    <w:rsid w:val="00E011D3"/>
    <w:rsid w:val="00E03CFA"/>
    <w:rsid w:val="00E05191"/>
    <w:rsid w:val="00E05790"/>
    <w:rsid w:val="00E06E6A"/>
    <w:rsid w:val="00E13ACB"/>
    <w:rsid w:val="00E16C13"/>
    <w:rsid w:val="00E20726"/>
    <w:rsid w:val="00E2495D"/>
    <w:rsid w:val="00E25ACA"/>
    <w:rsid w:val="00E26A39"/>
    <w:rsid w:val="00E32358"/>
    <w:rsid w:val="00E33D0E"/>
    <w:rsid w:val="00E34FEA"/>
    <w:rsid w:val="00E34FF9"/>
    <w:rsid w:val="00E36F46"/>
    <w:rsid w:val="00E370A9"/>
    <w:rsid w:val="00E372E3"/>
    <w:rsid w:val="00E40A06"/>
    <w:rsid w:val="00E4268E"/>
    <w:rsid w:val="00E437E9"/>
    <w:rsid w:val="00E4783C"/>
    <w:rsid w:val="00E47A93"/>
    <w:rsid w:val="00E5123E"/>
    <w:rsid w:val="00E521EB"/>
    <w:rsid w:val="00E6158C"/>
    <w:rsid w:val="00E651CD"/>
    <w:rsid w:val="00E66526"/>
    <w:rsid w:val="00E706AD"/>
    <w:rsid w:val="00E76DEC"/>
    <w:rsid w:val="00E83A63"/>
    <w:rsid w:val="00E84F4D"/>
    <w:rsid w:val="00E865E7"/>
    <w:rsid w:val="00E86C8D"/>
    <w:rsid w:val="00E915E8"/>
    <w:rsid w:val="00E916CE"/>
    <w:rsid w:val="00E92098"/>
    <w:rsid w:val="00E927D2"/>
    <w:rsid w:val="00E93382"/>
    <w:rsid w:val="00E94F11"/>
    <w:rsid w:val="00E9508B"/>
    <w:rsid w:val="00E95EFB"/>
    <w:rsid w:val="00E969E2"/>
    <w:rsid w:val="00E96D27"/>
    <w:rsid w:val="00EA024D"/>
    <w:rsid w:val="00EA0B9B"/>
    <w:rsid w:val="00EA211E"/>
    <w:rsid w:val="00EA4419"/>
    <w:rsid w:val="00EA4BA8"/>
    <w:rsid w:val="00EA5549"/>
    <w:rsid w:val="00EB06A3"/>
    <w:rsid w:val="00EB4A91"/>
    <w:rsid w:val="00EB4E52"/>
    <w:rsid w:val="00EB4F72"/>
    <w:rsid w:val="00EC09C4"/>
    <w:rsid w:val="00EC326F"/>
    <w:rsid w:val="00EC5012"/>
    <w:rsid w:val="00EC533F"/>
    <w:rsid w:val="00EC5A82"/>
    <w:rsid w:val="00EC7D9B"/>
    <w:rsid w:val="00ED1593"/>
    <w:rsid w:val="00ED3008"/>
    <w:rsid w:val="00ED4FFF"/>
    <w:rsid w:val="00EE3559"/>
    <w:rsid w:val="00EE69B3"/>
    <w:rsid w:val="00EE6D2E"/>
    <w:rsid w:val="00EF297F"/>
    <w:rsid w:val="00EF2E3B"/>
    <w:rsid w:val="00EF4485"/>
    <w:rsid w:val="00EF4FEA"/>
    <w:rsid w:val="00EF53DE"/>
    <w:rsid w:val="00EF5836"/>
    <w:rsid w:val="00F0163B"/>
    <w:rsid w:val="00F02C8B"/>
    <w:rsid w:val="00F04347"/>
    <w:rsid w:val="00F04532"/>
    <w:rsid w:val="00F069C1"/>
    <w:rsid w:val="00F06D0C"/>
    <w:rsid w:val="00F12EE8"/>
    <w:rsid w:val="00F1513E"/>
    <w:rsid w:val="00F17302"/>
    <w:rsid w:val="00F201D4"/>
    <w:rsid w:val="00F230D2"/>
    <w:rsid w:val="00F24B3F"/>
    <w:rsid w:val="00F27479"/>
    <w:rsid w:val="00F27A82"/>
    <w:rsid w:val="00F305ED"/>
    <w:rsid w:val="00F30828"/>
    <w:rsid w:val="00F32237"/>
    <w:rsid w:val="00F32A8E"/>
    <w:rsid w:val="00F33FEF"/>
    <w:rsid w:val="00F413E1"/>
    <w:rsid w:val="00F4290E"/>
    <w:rsid w:val="00F43C00"/>
    <w:rsid w:val="00F43FD6"/>
    <w:rsid w:val="00F44909"/>
    <w:rsid w:val="00F45855"/>
    <w:rsid w:val="00F46426"/>
    <w:rsid w:val="00F50A67"/>
    <w:rsid w:val="00F52AB2"/>
    <w:rsid w:val="00F55C68"/>
    <w:rsid w:val="00F5619D"/>
    <w:rsid w:val="00F6083D"/>
    <w:rsid w:val="00F6359B"/>
    <w:rsid w:val="00F636EB"/>
    <w:rsid w:val="00F637A7"/>
    <w:rsid w:val="00F64985"/>
    <w:rsid w:val="00F6510E"/>
    <w:rsid w:val="00F673E9"/>
    <w:rsid w:val="00F71572"/>
    <w:rsid w:val="00F72F47"/>
    <w:rsid w:val="00F77693"/>
    <w:rsid w:val="00F814EB"/>
    <w:rsid w:val="00F830CD"/>
    <w:rsid w:val="00F91A9D"/>
    <w:rsid w:val="00F92FC2"/>
    <w:rsid w:val="00F93367"/>
    <w:rsid w:val="00F93480"/>
    <w:rsid w:val="00F94E13"/>
    <w:rsid w:val="00F94F2E"/>
    <w:rsid w:val="00FA2906"/>
    <w:rsid w:val="00FA3CE3"/>
    <w:rsid w:val="00FB33BE"/>
    <w:rsid w:val="00FB4902"/>
    <w:rsid w:val="00FB5180"/>
    <w:rsid w:val="00FB57E9"/>
    <w:rsid w:val="00FB70F2"/>
    <w:rsid w:val="00FB7E15"/>
    <w:rsid w:val="00FB7F7C"/>
    <w:rsid w:val="00FC0E09"/>
    <w:rsid w:val="00FC642E"/>
    <w:rsid w:val="00FC7DF5"/>
    <w:rsid w:val="00FD00E3"/>
    <w:rsid w:val="00FD04D6"/>
    <w:rsid w:val="00FD0CD8"/>
    <w:rsid w:val="00FD1EF0"/>
    <w:rsid w:val="00FD3314"/>
    <w:rsid w:val="00FE00DF"/>
    <w:rsid w:val="00FE0392"/>
    <w:rsid w:val="00FE4F9A"/>
    <w:rsid w:val="00FE58EC"/>
    <w:rsid w:val="00FE59A8"/>
    <w:rsid w:val="00FE75B3"/>
    <w:rsid w:val="00FF2025"/>
    <w:rsid w:val="00FF35F3"/>
    <w:rsid w:val="00FF3634"/>
    <w:rsid w:val="00FF3BB6"/>
    <w:rsid w:val="00FF3EB9"/>
    <w:rsid w:val="00FF56FB"/>
    <w:rsid w:val="00FF64C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3594"/>
  <w15:docId w15:val="{E71960AC-463E-429F-A41B-99D9FB3B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5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7D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16E"/>
  </w:style>
  <w:style w:type="paragraph" w:styleId="a9">
    <w:name w:val="footer"/>
    <w:basedOn w:val="a"/>
    <w:link w:val="aa"/>
    <w:uiPriority w:val="99"/>
    <w:unhideWhenUsed/>
    <w:rsid w:val="00A30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45D4-D1F4-47B6-BF70-827F08D2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14394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agepi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Tiganas Ion</dc:creator>
  <cp:lastModifiedBy>Hewlett-Packard Company</cp:lastModifiedBy>
  <cp:revision>902</cp:revision>
  <cp:lastPrinted>2024-01-31T07:04:00Z</cp:lastPrinted>
  <dcterms:created xsi:type="dcterms:W3CDTF">2018-12-27T09:26:00Z</dcterms:created>
  <dcterms:modified xsi:type="dcterms:W3CDTF">2024-02-05T08:23:00Z</dcterms:modified>
</cp:coreProperties>
</file>