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24"/>
        <w:gridCol w:w="2424"/>
        <w:gridCol w:w="2425"/>
      </w:tblGrid>
      <w:tr w:rsidR="008F5570" w:rsidRPr="008F5570" w:rsidTr="008F5570">
        <w:tc>
          <w:tcPr>
            <w:tcW w:w="2476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01.01.2016-31.03.2016</w:t>
            </w:r>
          </w:p>
        </w:tc>
        <w:tc>
          <w:tcPr>
            <w:tcW w:w="2476" w:type="dxa"/>
          </w:tcPr>
          <w:p w:rsidR="008F5570" w:rsidRPr="008F5570" w:rsidRDefault="00994308" w:rsidP="008F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01.04.2016-30.06.2016</w:t>
            </w:r>
          </w:p>
        </w:tc>
        <w:tc>
          <w:tcPr>
            <w:tcW w:w="2477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01.07.2016-30.09.2016</w:t>
            </w:r>
          </w:p>
        </w:tc>
      </w:tr>
      <w:tr w:rsidR="008F5570" w:rsidRPr="008F5570" w:rsidTr="008F5570">
        <w:tc>
          <w:tcPr>
            <w:tcW w:w="2476" w:type="dxa"/>
          </w:tcPr>
          <w:p w:rsidR="008F5570" w:rsidRPr="008F5570" w:rsidRDefault="008F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Suma </w:t>
            </w:r>
            <w:proofErr w:type="spellStart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accizului</w:t>
            </w:r>
            <w:proofErr w:type="spellEnd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restituit</w:t>
            </w:r>
            <w:proofErr w:type="spellEnd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mii.lei</w:t>
            </w:r>
            <w:proofErr w:type="spellEnd"/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6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sz w:val="28"/>
                <w:szCs w:val="28"/>
              </w:rPr>
              <w:t>51 315,2</w:t>
            </w:r>
          </w:p>
        </w:tc>
        <w:tc>
          <w:tcPr>
            <w:tcW w:w="2476" w:type="dxa"/>
          </w:tcPr>
          <w:p w:rsidR="008F5570" w:rsidRPr="008F5570" w:rsidRDefault="002945D7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22 626,8</w:t>
            </w:r>
          </w:p>
        </w:tc>
        <w:tc>
          <w:tcPr>
            <w:tcW w:w="2477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F557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F5570" w:rsidRPr="008F5570" w:rsidTr="008F5570">
        <w:tc>
          <w:tcPr>
            <w:tcW w:w="2476" w:type="dxa"/>
          </w:tcPr>
          <w:p w:rsidR="008F5570" w:rsidRPr="008F5570" w:rsidRDefault="008F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b/>
                <w:sz w:val="28"/>
                <w:szCs w:val="28"/>
              </w:rPr>
              <w:t>Nr.ag.ec.</w:t>
            </w:r>
          </w:p>
        </w:tc>
        <w:tc>
          <w:tcPr>
            <w:tcW w:w="2476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6" w:type="dxa"/>
          </w:tcPr>
          <w:p w:rsidR="008F5570" w:rsidRPr="008F5570" w:rsidRDefault="002945D7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7" w:type="dxa"/>
          </w:tcPr>
          <w:p w:rsidR="008F5570" w:rsidRPr="008F5570" w:rsidRDefault="008F5570" w:rsidP="008F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43A5" w:rsidRDefault="00D643A5"/>
    <w:sectPr w:rsidR="00D643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2945D7"/>
    <w:rsid w:val="00365842"/>
    <w:rsid w:val="008F5570"/>
    <w:rsid w:val="00994308"/>
    <w:rsid w:val="00D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A4084-8A8F-4AE4-AF50-24A7218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Esanu Liudmila</dc:creator>
  <cp:lastModifiedBy>Lupascu Liliana</cp:lastModifiedBy>
  <cp:revision>3</cp:revision>
  <dcterms:created xsi:type="dcterms:W3CDTF">2016-10-26T13:09:00Z</dcterms:created>
  <dcterms:modified xsi:type="dcterms:W3CDTF">2016-10-26T13:10:00Z</dcterms:modified>
</cp:coreProperties>
</file>