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0E" w:rsidRPr="00895A5B" w:rsidRDefault="008E300E" w:rsidP="008E300E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E300E" w:rsidRDefault="008E300E" w:rsidP="008E300E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7DA">
        <w:rPr>
          <w:rFonts w:ascii="Times New Roman" w:hAnsi="Times New Roman" w:cs="Times New Roman"/>
          <w:b/>
          <w:sz w:val="24"/>
          <w:szCs w:val="24"/>
          <w:u w:val="single"/>
        </w:rPr>
        <w:t>Învățământ general</w:t>
      </w:r>
    </w:p>
    <w:p w:rsidR="008E300E" w:rsidRDefault="008E300E" w:rsidP="008E300E">
      <w:pPr>
        <w:pStyle w:val="Listparagra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00E" w:rsidRPr="00D37FB5" w:rsidRDefault="00D52D9F" w:rsidP="00D37FB5">
      <w:pPr>
        <w:pStyle w:val="Listparagraf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7FB5">
        <w:rPr>
          <w:rFonts w:ascii="Times New Roman" w:hAnsi="Times New Roman" w:cs="Times New Roman"/>
          <w:b/>
          <w:sz w:val="24"/>
          <w:szCs w:val="24"/>
          <w:u w:val="single"/>
        </w:rPr>
        <w:t>Educație</w:t>
      </w:r>
      <w:r w:rsidR="008E300E" w:rsidRPr="00311775">
        <w:rPr>
          <w:rFonts w:ascii="Times New Roman" w:hAnsi="Times New Roman" w:cs="Times New Roman"/>
          <w:b/>
          <w:sz w:val="24"/>
          <w:szCs w:val="24"/>
          <w:u w:val="single"/>
        </w:rPr>
        <w:t xml:space="preserve"> timpurie</w:t>
      </w:r>
    </w:p>
    <w:tbl>
      <w:tblPr>
        <w:tblW w:w="0" w:type="auto"/>
        <w:tblInd w:w="24" w:type="dxa"/>
        <w:tblBorders>
          <w:bottom w:val="single" w:sz="6" w:space="0" w:color="A9A9A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stitutii de educatie timpurie pe Raioane/Regiuni, Indicatori si Ani"/>
      </w:tblPr>
      <w:tblGrid>
        <w:gridCol w:w="1364"/>
        <w:gridCol w:w="555"/>
        <w:gridCol w:w="555"/>
        <w:gridCol w:w="555"/>
        <w:gridCol w:w="555"/>
        <w:gridCol w:w="555"/>
        <w:gridCol w:w="555"/>
        <w:gridCol w:w="555"/>
        <w:gridCol w:w="735"/>
        <w:gridCol w:w="735"/>
        <w:gridCol w:w="735"/>
        <w:gridCol w:w="735"/>
        <w:gridCol w:w="735"/>
        <w:gridCol w:w="735"/>
        <w:gridCol w:w="735"/>
        <w:gridCol w:w="510"/>
        <w:gridCol w:w="510"/>
        <w:gridCol w:w="510"/>
        <w:gridCol w:w="510"/>
        <w:gridCol w:w="510"/>
        <w:gridCol w:w="510"/>
        <w:gridCol w:w="510"/>
      </w:tblGrid>
      <w:tr w:rsidR="008E300E" w:rsidRPr="008E300E" w:rsidTr="008E300E">
        <w:trPr>
          <w:tblHeader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40" w:type="dxa"/>
              <w:right w:w="75" w:type="dxa"/>
            </w:tcMar>
            <w:vAlign w:val="bottom"/>
            <w:hideMark/>
          </w:tcPr>
          <w:p w:rsidR="008E300E" w:rsidRPr="008E300E" w:rsidRDefault="008E300E" w:rsidP="008E300E">
            <w:pPr>
              <w:spacing w:after="0" w:line="486" w:lineRule="atLeast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o-RO"/>
              </w:rPr>
            </w:pPr>
            <w:r w:rsidRPr="008E300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o-RO"/>
              </w:rPr>
              <w:t xml:space="preserve">Tabelul nr.1. </w:t>
            </w:r>
            <w:r w:rsidR="00C21101">
              <w:rPr>
                <w:rFonts w:ascii="inherit" w:eastAsia="Times New Roman" w:hAnsi="inherit" w:cs="Times New Roman"/>
                <w:b/>
                <w:bCs/>
                <w:i/>
                <w:sz w:val="24"/>
                <w:szCs w:val="24"/>
                <w:lang w:eastAsia="ro-RO"/>
              </w:rPr>
              <w:t>Evoluția numărului de instituții de educaț</w:t>
            </w:r>
            <w:r w:rsidRPr="008E300E">
              <w:rPr>
                <w:rFonts w:ascii="inherit" w:eastAsia="Times New Roman" w:hAnsi="inherit" w:cs="Times New Roman"/>
                <w:b/>
                <w:bCs/>
                <w:i/>
                <w:sz w:val="24"/>
                <w:szCs w:val="24"/>
                <w:lang w:eastAsia="ro-RO"/>
              </w:rPr>
              <w:t>ie timpurie pe raioane/regiuni</w:t>
            </w:r>
            <w:r w:rsidR="00F74DC1">
              <w:rPr>
                <w:rFonts w:ascii="inherit" w:eastAsia="Times New Roman" w:hAnsi="inherit" w:cs="Times New Roman"/>
                <w:b/>
                <w:bCs/>
                <w:i/>
                <w:sz w:val="24"/>
                <w:szCs w:val="24"/>
                <w:lang w:eastAsia="ro-RO"/>
              </w:rPr>
              <w:t>, copii înscriși în instituție, copii la 100 de locuri</w:t>
            </w:r>
          </w:p>
        </w:tc>
      </w:tr>
      <w:tr w:rsidR="008E300E" w:rsidRPr="000B2586" w:rsidTr="008E300E">
        <w:trPr>
          <w:tblHeader/>
        </w:trPr>
        <w:tc>
          <w:tcPr>
            <w:tcW w:w="0" w:type="auto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Raioane/Ani </w:t>
            </w:r>
          </w:p>
        </w:tc>
        <w:tc>
          <w:tcPr>
            <w:tcW w:w="0" w:type="auto"/>
            <w:gridSpan w:val="7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C21101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Instituții de educaț</w:t>
            </w:r>
            <w:r w:rsidR="008E300E"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ie timpurie</w:t>
            </w:r>
          </w:p>
        </w:tc>
        <w:tc>
          <w:tcPr>
            <w:tcW w:w="0" w:type="auto"/>
            <w:gridSpan w:val="7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C21101" w:rsidP="00C2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Copii înscriși</w:t>
            </w:r>
          </w:p>
        </w:tc>
        <w:tc>
          <w:tcPr>
            <w:tcW w:w="0" w:type="auto"/>
            <w:gridSpan w:val="7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Copii la 100 de locuri</w:t>
            </w:r>
          </w:p>
        </w:tc>
      </w:tr>
      <w:tr w:rsidR="008E300E" w:rsidRPr="000B2586" w:rsidTr="008E300E">
        <w:trPr>
          <w:tblHeader/>
        </w:trPr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2016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Total pe republica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1 381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1 400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1 418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1 440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1 453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1 461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1 469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130 041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135 427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141 083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145 296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147 733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149 936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150 177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86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0B2586" w:rsidP="000B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Municipiul Chișinău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159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32 645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34 332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35 907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36 945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37 816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38 402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38 535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106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Nord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32 629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33 682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35 102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36 143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36 831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37 771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37 513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82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1D063D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Municipiul Bălț</w:t>
            </w:r>
            <w:r w:rsidR="008E300E"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6 135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6 214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6 331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6 431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6 550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6 925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6 911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113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Raioanele</w:t>
            </w:r>
            <w:r w:rsidR="00F43435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:</w:t>
            </w:r>
          </w:p>
        </w:tc>
        <w:tc>
          <w:tcPr>
            <w:tcW w:w="0" w:type="auto"/>
            <w:gridSpan w:val="21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Briceni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2 221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2 219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2 278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2 378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2 314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2 312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2 250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61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0B2586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Donduș</w:t>
            </w:r>
            <w:r w:rsidR="008E300E"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1 208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1 209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1 249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1 279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1 301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1 350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1 322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68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Drochia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3 194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3 318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3 382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3 483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3 538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3 509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3 483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81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1D063D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Edineț</w:t>
            </w:r>
            <w:proofErr w:type="spellEnd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2 618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2 724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3 014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3 082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3 066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3 084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3 032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71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1D063D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Făleș</w:t>
            </w:r>
            <w:r w:rsidR="008E300E"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3 474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3 513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3 521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3 593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3 721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3 778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3 749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96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1D063D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Floreș</w:t>
            </w:r>
            <w:r w:rsidR="008E300E"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2 527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2 512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2 837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2 917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3 095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3 160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3 140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81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Glodeni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2 004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2 076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2 167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2 245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2 270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2 310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2 291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76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1D063D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Ocniț</w:t>
            </w:r>
            <w:r w:rsidR="008E300E"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1 086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1 187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1 361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1 470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1 565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1 587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1 571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75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1D063D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Râșcani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2 393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2 439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2 528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2 512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2 484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2 485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2 482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72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F04DB4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Sâ</w:t>
            </w:r>
            <w:r w:rsidR="008E300E"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ngerei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3 039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3 382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3 388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3 643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3 736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3 942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3 984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91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Soroca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2 730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2 889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3 046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3 110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3 191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3 329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3 298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72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Centru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37 336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39 027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40 954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42 545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43 155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43 694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44 057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84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lastRenderedPageBreak/>
              <w:t>Anenii Noi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3 198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3 384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3 494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3 500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3 523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3 479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3 548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91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F04DB4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Călăraș</w:t>
            </w:r>
            <w:r w:rsidR="008E300E"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2 100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2 158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2 265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2 480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2 503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2 595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2 570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65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Criuleni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2 920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3 085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3 440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3 341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3 409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3 441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3 482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94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F04DB4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Dubă</w:t>
            </w:r>
            <w:r w:rsidR="008E300E"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sari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1 222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1 369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1 443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1 480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1 526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1 532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1 550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93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F04DB4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Hânceș</w:t>
            </w:r>
            <w:r w:rsidR="008E300E"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4 191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4 199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4 301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4 484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4 521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4 499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4 535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68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Ialoveni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3 992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4 144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4 528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4 708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4 907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5 054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5 030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109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Nisporeni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1 878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2 077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2 037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2 163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2 115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2 174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2 161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71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Orhei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4 477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4 638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4 803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5 057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5 135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5 125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5 255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85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Rezina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1 852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1 803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1 828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1 981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2 039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2 076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2 130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90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F04DB4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Străș</w:t>
            </w:r>
            <w:r w:rsidR="008E300E"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3 192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3 445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3 792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3 935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4 018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4 134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4 204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77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F04DB4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Șoldăneș</w:t>
            </w:r>
            <w:r w:rsidR="008E300E"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1 409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1 451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1 516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1 523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1 522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1 572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1 550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92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F04DB4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Teleneș</w:t>
            </w:r>
            <w:r w:rsidR="008E300E"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2 422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2 485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2 590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2 832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2 833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2 809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2 773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77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Ungheni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4 483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4 789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4 917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5 061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5 104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5 204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5 269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92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Sud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20 390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21 203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21 699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22 026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22 112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22 215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22 174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69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Basarabeasca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1 055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1 138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1 108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1 115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1 059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1 033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59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Cahul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5 401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5 478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5 628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5 780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5 760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5 692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5 718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68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Cantemir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2 973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2 913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2 888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2 871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2 866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2 878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2 867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68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F04DB4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Căuș</w:t>
            </w:r>
            <w:r w:rsidR="008E300E"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2 874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2 940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3 307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3 373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3 528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3 719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3 787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83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F0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Cimi</w:t>
            </w:r>
            <w:r w:rsidR="00F04DB4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lia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1 908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1 924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1 955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2 019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2 135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2 167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2 120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73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Leova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2 026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2 024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2 038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2 076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2 075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2 051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2 080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53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Stefan Voda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2 546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2 969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3 002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3 091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3 092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3 103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3 065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84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Taraclia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1 607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1 817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1 773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1 701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1 597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1 572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1 568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60</w:t>
            </w:r>
          </w:p>
        </w:tc>
      </w:tr>
      <w:tr w:rsidR="008E300E" w:rsidRPr="000B2586" w:rsidTr="008E300E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F04DB4" w:rsidP="008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lastRenderedPageBreak/>
              <w:t>U.T.A Găgă</w:t>
            </w:r>
            <w:r w:rsidR="008E300E"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uzia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7 041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7 183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7 421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7 637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7 819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7 854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7 898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300E" w:rsidRPr="000B2586" w:rsidRDefault="008E300E" w:rsidP="008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99</w:t>
            </w:r>
          </w:p>
        </w:tc>
      </w:tr>
    </w:tbl>
    <w:p w:rsidR="008E300E" w:rsidRPr="000B2586" w:rsidRDefault="008E300E" w:rsidP="008E300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o-RO"/>
        </w:rPr>
      </w:pPr>
      <w:r w:rsidRPr="000B2586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o-RO"/>
        </w:rPr>
        <w:t>Note</w:t>
      </w:r>
    </w:p>
    <w:p w:rsidR="008E300E" w:rsidRPr="000B2586" w:rsidRDefault="008E300E" w:rsidP="008E300E">
      <w:pPr>
        <w:spacing w:after="0" w:line="194" w:lineRule="atLeast"/>
        <w:ind w:left="720"/>
        <w:textAlignment w:val="baseline"/>
        <w:rPr>
          <w:rFonts w:ascii="inherit" w:eastAsia="Times New Roman" w:hAnsi="inherit" w:cs="Times New Roman"/>
          <w:i/>
          <w:iCs/>
          <w:color w:val="000000"/>
          <w:sz w:val="16"/>
          <w:szCs w:val="16"/>
          <w:lang w:eastAsia="ro-RO"/>
        </w:rPr>
      </w:pPr>
    </w:p>
    <w:p w:rsidR="008E300E" w:rsidRPr="00F04DB4" w:rsidRDefault="00F04DB4" w:rsidP="008E300E">
      <w:pPr>
        <w:spacing w:after="0" w:line="194" w:lineRule="atLeast"/>
        <w:ind w:left="720"/>
        <w:textAlignment w:val="baseline"/>
        <w:rPr>
          <w:rFonts w:ascii="inherit" w:eastAsia="Times New Roman" w:hAnsi="inherit" w:cs="Times New Roman"/>
          <w:i/>
          <w:iCs/>
          <w:color w:val="000000"/>
          <w:sz w:val="18"/>
          <w:szCs w:val="18"/>
          <w:lang w:eastAsia="ro-RO"/>
        </w:rPr>
      </w:pPr>
      <w:r>
        <w:rPr>
          <w:rFonts w:ascii="inherit" w:eastAsia="Times New Roman" w:hAnsi="inherit" w:cs="Times New Roman"/>
          <w:i/>
          <w:iCs/>
          <w:color w:val="000000"/>
          <w:sz w:val="18"/>
          <w:szCs w:val="18"/>
          <w:lang w:eastAsia="ro-RO"/>
        </w:rPr>
        <w:t>Informația este prezentata făr</w:t>
      </w:r>
      <w:r w:rsidRPr="00F04DB4">
        <w:rPr>
          <w:rFonts w:ascii="inherit" w:eastAsia="Times New Roman" w:hAnsi="inherit" w:cs="Times New Roman"/>
          <w:i/>
          <w:iCs/>
          <w:color w:val="000000"/>
          <w:sz w:val="18"/>
          <w:szCs w:val="18"/>
          <w:lang w:eastAsia="ro-RO"/>
        </w:rPr>
        <w:t xml:space="preserve">ă </w:t>
      </w:r>
      <w:r>
        <w:rPr>
          <w:rFonts w:ascii="inherit" w:eastAsia="Times New Roman" w:hAnsi="inherit" w:cs="Times New Roman"/>
          <w:i/>
          <w:iCs/>
          <w:color w:val="000000"/>
          <w:sz w:val="18"/>
          <w:szCs w:val="18"/>
          <w:lang w:eastAsia="ro-RO"/>
        </w:rPr>
        <w:t>datele raioanelor din partea stâ</w:t>
      </w:r>
      <w:r w:rsidR="008E300E" w:rsidRPr="00F04DB4">
        <w:rPr>
          <w:rFonts w:ascii="inherit" w:eastAsia="Times New Roman" w:hAnsi="inherit" w:cs="Times New Roman"/>
          <w:i/>
          <w:iCs/>
          <w:color w:val="000000"/>
          <w:sz w:val="18"/>
          <w:szCs w:val="18"/>
          <w:lang w:eastAsia="ro-RO"/>
        </w:rPr>
        <w:t>nga a Nistrului si mun. Bender</w:t>
      </w:r>
    </w:p>
    <w:p w:rsidR="008E300E" w:rsidRPr="00F04DB4" w:rsidRDefault="008E300E" w:rsidP="008E300E">
      <w:pPr>
        <w:spacing w:after="0" w:line="194" w:lineRule="atLeast"/>
        <w:ind w:left="720"/>
        <w:textAlignment w:val="baseline"/>
        <w:rPr>
          <w:rFonts w:ascii="inherit" w:eastAsia="Times New Roman" w:hAnsi="inherit" w:cs="Times New Roman"/>
          <w:i/>
          <w:iCs/>
          <w:color w:val="000000"/>
          <w:sz w:val="18"/>
          <w:szCs w:val="18"/>
          <w:lang w:eastAsia="ro-RO"/>
        </w:rPr>
      </w:pPr>
      <w:r w:rsidRPr="00F04DB4">
        <w:rPr>
          <w:rFonts w:ascii="inherit" w:eastAsia="Times New Roman" w:hAnsi="inherit" w:cs="Times New Roman"/>
          <w:i/>
          <w:iCs/>
          <w:color w:val="000000"/>
          <w:sz w:val="18"/>
          <w:szCs w:val="18"/>
          <w:lang w:eastAsia="ro-RO"/>
        </w:rPr>
        <w:t>Sursa: BNS</w:t>
      </w:r>
    </w:p>
    <w:p w:rsidR="008E300E" w:rsidRPr="008E300E" w:rsidRDefault="008E300E" w:rsidP="008E30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6" w:type="dxa"/>
        <w:tblBorders>
          <w:bottom w:val="single" w:sz="6" w:space="0" w:color="A9A9A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pii si cadre didactice in institutiile de educatie timpurie pe Raioane/Regiuni, Indicatori si Ani"/>
      </w:tblPr>
      <w:tblGrid>
        <w:gridCol w:w="1143"/>
        <w:gridCol w:w="727"/>
        <w:gridCol w:w="727"/>
        <w:gridCol w:w="728"/>
        <w:gridCol w:w="728"/>
        <w:gridCol w:w="728"/>
        <w:gridCol w:w="728"/>
        <w:gridCol w:w="728"/>
        <w:gridCol w:w="639"/>
        <w:gridCol w:w="639"/>
        <w:gridCol w:w="639"/>
        <w:gridCol w:w="639"/>
        <w:gridCol w:w="639"/>
        <w:gridCol w:w="639"/>
        <w:gridCol w:w="639"/>
        <w:gridCol w:w="466"/>
        <w:gridCol w:w="466"/>
        <w:gridCol w:w="466"/>
        <w:gridCol w:w="466"/>
        <w:gridCol w:w="466"/>
        <w:gridCol w:w="466"/>
        <w:gridCol w:w="466"/>
      </w:tblGrid>
      <w:tr w:rsidR="008E300E" w:rsidRPr="00895AB1" w:rsidTr="00313DB0">
        <w:trPr>
          <w:tblHeader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40" w:type="dxa"/>
              <w:right w:w="75" w:type="dxa"/>
            </w:tcMar>
            <w:vAlign w:val="bottom"/>
            <w:hideMark/>
          </w:tcPr>
          <w:p w:rsidR="008E300E" w:rsidRPr="00311775" w:rsidRDefault="008E300E" w:rsidP="001D1A67">
            <w:pPr>
              <w:spacing w:after="0" w:line="486" w:lineRule="atLeast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o-RO"/>
              </w:rPr>
              <w:t xml:space="preserve">Tabelul nr. 2. </w:t>
            </w:r>
            <w:r w:rsidRPr="00895A5B">
              <w:rPr>
                <w:rFonts w:ascii="inherit" w:eastAsia="Times New Roman" w:hAnsi="inherit" w:cs="Times New Roman"/>
                <w:b/>
                <w:bCs/>
                <w:i/>
                <w:sz w:val="24"/>
                <w:szCs w:val="24"/>
                <w:lang w:eastAsia="ro-RO"/>
              </w:rPr>
              <w:t xml:space="preserve">Evoluția numărului de copii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si cadre didactice î</w:t>
            </w:r>
            <w:r w:rsidR="00313D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n instituț</w:t>
            </w:r>
            <w:r w:rsidRPr="00895A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iile de ed</w:t>
            </w:r>
            <w:r w:rsidR="00313D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ucaț</w:t>
            </w:r>
            <w:r w:rsidRPr="00895A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 xml:space="preserve">ie timpurie pe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raioane/regiuni</w:t>
            </w:r>
            <w:r w:rsidR="009A6A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o-RO"/>
              </w:rPr>
              <w:t>, copii la un cadru didactic</w:t>
            </w:r>
          </w:p>
        </w:tc>
      </w:tr>
      <w:tr w:rsidR="00313DB0" w:rsidRPr="00895AB1" w:rsidTr="00313DB0">
        <w:trPr>
          <w:tblHeader/>
        </w:trPr>
        <w:tc>
          <w:tcPr>
            <w:tcW w:w="0" w:type="auto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  <w:p w:rsidR="00313DB0" w:rsidRPr="000B2586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  <w:p w:rsidR="00313DB0" w:rsidRPr="000B2586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Raioane/Ani </w:t>
            </w:r>
          </w:p>
        </w:tc>
        <w:tc>
          <w:tcPr>
            <w:tcW w:w="0" w:type="auto"/>
            <w:gridSpan w:val="7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Copii</w:t>
            </w:r>
          </w:p>
        </w:tc>
        <w:tc>
          <w:tcPr>
            <w:tcW w:w="0" w:type="auto"/>
            <w:gridSpan w:val="7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Cadre didactice</w:t>
            </w:r>
          </w:p>
        </w:tc>
        <w:tc>
          <w:tcPr>
            <w:tcW w:w="0" w:type="auto"/>
            <w:gridSpan w:val="7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Copii la un cadru didactic</w:t>
            </w:r>
          </w:p>
        </w:tc>
      </w:tr>
      <w:tr w:rsidR="00313DB0" w:rsidRPr="00895AB1" w:rsidTr="00313DB0">
        <w:trPr>
          <w:tblHeader/>
        </w:trPr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4E6D05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2016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Total pe republica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130 041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135 427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141 083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145 296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147 733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149 936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150 177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11 961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12 330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12 532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12 334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12 431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12 575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12 640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Municipiul Chișinău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32 645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34 332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35 907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36 945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37 816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38 402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38 535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2 915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Nord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32 629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33 682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35 102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36 143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36 831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37 771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37 513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3 194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3 265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3 305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3 216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3 281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3 362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3 362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11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Municipiul Bălț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6 135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6 214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6 331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6 431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6 550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6 925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6 911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Raioanele</w:t>
            </w:r>
            <w:r w:rsidR="00F43435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:</w:t>
            </w:r>
          </w:p>
        </w:tc>
        <w:tc>
          <w:tcPr>
            <w:tcW w:w="0" w:type="auto"/>
            <w:gridSpan w:val="21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Briceni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2 221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2 219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2 278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2 378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2 314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2 312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2 250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Dondușeni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1 208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1 209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1 249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1 279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1 301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1 350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1 322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Drochia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3 194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3 318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3 382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3 483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3 538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3 509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3 483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Edineț</w:t>
            </w:r>
            <w:proofErr w:type="spellEnd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2 618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2 724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329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Făleș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3 474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3 513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3 521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3 593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3 721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3 778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3 749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lastRenderedPageBreak/>
              <w:t>Floreș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2 527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2 512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2 837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2 917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3 160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3 140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Glodeni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2 004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2 076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2 167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2 245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2 270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2 310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2 291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Ocniț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1 086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1 187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1 361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1 470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1 565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1 587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1 571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Râșcani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2 393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2 439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2 528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2 512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2 484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2 485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2 482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Sâ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ngerei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3 382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3 388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3 643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3 736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3 942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3 984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Soroca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2 730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2 889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3 110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3 191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3 329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3 298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Centru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37 336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39 027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40 954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42 545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43 155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43 694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44 057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3 196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3 304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3 394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3 395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3 428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3 470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3 508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13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Anenii Noi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3 198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3 384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3 494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3 500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3 523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3 479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3 548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Călăraș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2 100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2 158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2 265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2 480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2 503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2 595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2 570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Criuleni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2 920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3 440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3 341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3 409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3 441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3 482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Dubă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sari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1 222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1 369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1 443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1 480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1 526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1 532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1 550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Hânceș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4 191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4 199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4 301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4 484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4 521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4 499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4 535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Ialoveni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3 992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4 144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4 528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4 708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4 907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5 054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5 030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293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Nisporeni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1 878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2 077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2 037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2 163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2 115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2 174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2 161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Orhei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4 477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4 638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4 803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5 057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5 135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5 125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5 255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Rezina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1 852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1 803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1 828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1 981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2 039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2 076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2 130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Străș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3 192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3 445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3 792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3 935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4 018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4 134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4 204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Șoldăneș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1 409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1 451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1 516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1 523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1 522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1 572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1 550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Teleneș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2 422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2 485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2 590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2 832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2 833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2 809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2 773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264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Ungheni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4 483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4 789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4 917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5 061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5 104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5 204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5 269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lastRenderedPageBreak/>
              <w:t>Sud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20 390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21 203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21 699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22 026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22 112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22 215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22 174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1 937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1 998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1 996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1 941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1 937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1 908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1 931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4E6D05" w:rsidRDefault="00313DB0" w:rsidP="003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E6D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11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Basarabeasca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1 055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1 138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1 108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1 115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1 059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1 033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Cahul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5 401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5 478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5 628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5 780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5 760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5 692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5 718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Cantemir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2 973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2 913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2 888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2 871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2 866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2 878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2 867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Căuș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2 874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2 940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3 307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3 373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3 528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3 719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3 787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Cimi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lia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1 908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1 924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1 955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2 019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2 135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2 167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2 120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Leova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2 026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2 024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2 038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2 076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2 075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2 051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2 080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Stefan Voda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2 546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2 969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3 103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299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Taraclia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1 607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1 817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1 773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1 701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1 597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1 572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1 568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</w:tr>
      <w:tr w:rsidR="00313DB0" w:rsidRPr="00895AB1" w:rsidTr="00313DB0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0B2586" w:rsidRDefault="00313DB0" w:rsidP="003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U.T.A Găgă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uzia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7 041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7 183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7 421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7 637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7 819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7 854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7 898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793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DB0" w:rsidRPr="00895AB1" w:rsidRDefault="00313DB0" w:rsidP="00313D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95AB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</w:tr>
    </w:tbl>
    <w:p w:rsidR="008E300E" w:rsidRPr="00895AB1" w:rsidRDefault="008E300E" w:rsidP="008E300E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ro-RO"/>
        </w:rPr>
      </w:pPr>
      <w:r w:rsidRPr="00895AB1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ro-RO"/>
        </w:rPr>
        <w:t>Note</w:t>
      </w:r>
    </w:p>
    <w:p w:rsidR="008C2566" w:rsidRPr="00F04DB4" w:rsidRDefault="008C2566" w:rsidP="008C2566">
      <w:pPr>
        <w:spacing w:after="0" w:line="194" w:lineRule="atLeast"/>
        <w:ind w:left="720"/>
        <w:textAlignment w:val="baseline"/>
        <w:rPr>
          <w:rFonts w:ascii="inherit" w:eastAsia="Times New Roman" w:hAnsi="inherit" w:cs="Times New Roman"/>
          <w:i/>
          <w:iCs/>
          <w:color w:val="000000"/>
          <w:sz w:val="18"/>
          <w:szCs w:val="18"/>
          <w:lang w:eastAsia="ro-RO"/>
        </w:rPr>
      </w:pPr>
      <w:r>
        <w:rPr>
          <w:rFonts w:ascii="inherit" w:eastAsia="Times New Roman" w:hAnsi="inherit" w:cs="Times New Roman"/>
          <w:i/>
          <w:iCs/>
          <w:color w:val="000000"/>
          <w:sz w:val="18"/>
          <w:szCs w:val="18"/>
          <w:lang w:eastAsia="ro-RO"/>
        </w:rPr>
        <w:t>Informația este prezentata făr</w:t>
      </w:r>
      <w:r w:rsidRPr="00F04DB4">
        <w:rPr>
          <w:rFonts w:ascii="inherit" w:eastAsia="Times New Roman" w:hAnsi="inherit" w:cs="Times New Roman"/>
          <w:i/>
          <w:iCs/>
          <w:color w:val="000000"/>
          <w:sz w:val="18"/>
          <w:szCs w:val="18"/>
          <w:lang w:eastAsia="ro-RO"/>
        </w:rPr>
        <w:t xml:space="preserve">ă </w:t>
      </w:r>
      <w:r>
        <w:rPr>
          <w:rFonts w:ascii="inherit" w:eastAsia="Times New Roman" w:hAnsi="inherit" w:cs="Times New Roman"/>
          <w:i/>
          <w:iCs/>
          <w:color w:val="000000"/>
          <w:sz w:val="18"/>
          <w:szCs w:val="18"/>
          <w:lang w:eastAsia="ro-RO"/>
        </w:rPr>
        <w:t>datele raioanelor din partea stâ</w:t>
      </w:r>
      <w:r w:rsidRPr="00F04DB4">
        <w:rPr>
          <w:rFonts w:ascii="inherit" w:eastAsia="Times New Roman" w:hAnsi="inherit" w:cs="Times New Roman"/>
          <w:i/>
          <w:iCs/>
          <w:color w:val="000000"/>
          <w:sz w:val="18"/>
          <w:szCs w:val="18"/>
          <w:lang w:eastAsia="ro-RO"/>
        </w:rPr>
        <w:t>nga a Nistrului si mun. Bender</w:t>
      </w:r>
    </w:p>
    <w:p w:rsidR="008C2566" w:rsidRPr="00F04DB4" w:rsidRDefault="008C2566" w:rsidP="008C2566">
      <w:pPr>
        <w:spacing w:after="0" w:line="194" w:lineRule="atLeast"/>
        <w:ind w:left="720"/>
        <w:textAlignment w:val="baseline"/>
        <w:rPr>
          <w:rFonts w:ascii="inherit" w:eastAsia="Times New Roman" w:hAnsi="inherit" w:cs="Times New Roman"/>
          <w:i/>
          <w:iCs/>
          <w:color w:val="000000"/>
          <w:sz w:val="18"/>
          <w:szCs w:val="18"/>
          <w:lang w:eastAsia="ro-RO"/>
        </w:rPr>
      </w:pPr>
      <w:r w:rsidRPr="00F04DB4">
        <w:rPr>
          <w:rFonts w:ascii="inherit" w:eastAsia="Times New Roman" w:hAnsi="inherit" w:cs="Times New Roman"/>
          <w:i/>
          <w:iCs/>
          <w:color w:val="000000"/>
          <w:sz w:val="18"/>
          <w:szCs w:val="18"/>
          <w:lang w:eastAsia="ro-RO"/>
        </w:rPr>
        <w:t>Sursa: BNS</w:t>
      </w:r>
    </w:p>
    <w:p w:rsidR="008E300E" w:rsidRPr="00895AB1" w:rsidRDefault="008E300E" w:rsidP="008E300E">
      <w:p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ro-RO"/>
        </w:rPr>
      </w:pPr>
    </w:p>
    <w:p w:rsidR="008E300E" w:rsidRDefault="008E300E" w:rsidP="008E30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88" w:type="dxa"/>
        <w:tblBorders>
          <w:bottom w:val="single" w:sz="6" w:space="0" w:color="A9A9A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sonal didactic in institutiile de educatie timpurie pe Raioane/Regiuni, Ani si Nivelul de studii"/>
      </w:tblPr>
      <w:tblGrid>
        <w:gridCol w:w="1368"/>
        <w:gridCol w:w="646"/>
        <w:gridCol w:w="1146"/>
        <w:gridCol w:w="645"/>
        <w:gridCol w:w="1145"/>
        <w:gridCol w:w="645"/>
        <w:gridCol w:w="1145"/>
        <w:gridCol w:w="645"/>
        <w:gridCol w:w="1145"/>
        <w:gridCol w:w="645"/>
        <w:gridCol w:w="1145"/>
        <w:gridCol w:w="645"/>
        <w:gridCol w:w="1145"/>
        <w:gridCol w:w="645"/>
        <w:gridCol w:w="1145"/>
      </w:tblGrid>
      <w:tr w:rsidR="004F744E" w:rsidRPr="00823D80" w:rsidTr="00B37A8A">
        <w:trPr>
          <w:tblHeader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40" w:type="dxa"/>
              <w:right w:w="75" w:type="dxa"/>
            </w:tcMar>
            <w:vAlign w:val="bottom"/>
            <w:hideMark/>
          </w:tcPr>
          <w:p w:rsidR="004F744E" w:rsidRPr="00823D80" w:rsidRDefault="004F744E" w:rsidP="001D1A67">
            <w:pPr>
              <w:spacing w:after="0" w:line="486" w:lineRule="atLeast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o-RO"/>
              </w:rPr>
              <w:lastRenderedPageBreak/>
              <w:t>Tabelul nr.3 Evoluția numărului personalu</w:t>
            </w:r>
            <w:r w:rsidR="008F68A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o-RO"/>
              </w:rPr>
              <w:t>lu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o-RO"/>
              </w:rPr>
              <w:t xml:space="preserve">i didactic </w:t>
            </w:r>
            <w:r w:rsidR="000818F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o-RO"/>
              </w:rPr>
              <w:t xml:space="preserve">cu studii superioare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o-RO"/>
              </w:rPr>
              <w:t>î</w:t>
            </w:r>
            <w:r w:rsidRPr="00823D8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o-RO"/>
              </w:rPr>
              <w:t>n instit</w:t>
            </w:r>
            <w:r w:rsidR="008F68A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o-RO"/>
              </w:rPr>
              <w:t>uțiile de educaț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o-RO"/>
              </w:rPr>
              <w:t>ie timpurie pe raioane/regiuni</w:t>
            </w:r>
          </w:p>
        </w:tc>
      </w:tr>
      <w:tr w:rsidR="00B37A8A" w:rsidRPr="00823D80" w:rsidTr="00B37A8A">
        <w:trPr>
          <w:tblHeader/>
        </w:trPr>
        <w:tc>
          <w:tcPr>
            <w:tcW w:w="0" w:type="auto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  <w:p w:rsidR="00B37A8A" w:rsidRPr="000B2586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  <w:p w:rsidR="00B37A8A" w:rsidRPr="000B2586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Raioane/Ani </w:t>
            </w:r>
          </w:p>
        </w:tc>
        <w:tc>
          <w:tcPr>
            <w:tcW w:w="0" w:type="auto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2016</w:t>
            </w:r>
          </w:p>
        </w:tc>
      </w:tr>
      <w:tr w:rsidR="00B37A8A" w:rsidRPr="00823D80" w:rsidTr="00B37A8A">
        <w:trPr>
          <w:tblHeader/>
        </w:trPr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inclusiv cu s</w:t>
            </w: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tudii superioare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inclusiv cu s</w:t>
            </w: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tudii superioare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inclusiv cu s</w:t>
            </w: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tudii superioare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inclusiv cu s</w:t>
            </w: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tudii superioare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inclusiv cu s</w:t>
            </w: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tudii superioare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inclusiv cu s</w:t>
            </w: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tudii superioare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inclusiv cu s</w:t>
            </w:r>
            <w:r w:rsidRPr="00823D80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o-RO"/>
              </w:rPr>
              <w:t>tudii superioare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Total pe republica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11 961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4 661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12 330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5 102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12 532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5 576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12 334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5 824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12 431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6 126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12 575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6 646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12 640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7 093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Municipiul Chișinău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2 915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1 794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1 957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2 091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2 130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2 180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2 292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3 038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2 343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Nord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3 194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1 250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3 265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1 281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3 305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1 391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3 216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1 421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3 281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1 498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3 362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1 638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3 362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1 764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Municipiul Bălț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442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Raioanele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:</w:t>
            </w:r>
          </w:p>
        </w:tc>
        <w:tc>
          <w:tcPr>
            <w:tcW w:w="0" w:type="auto"/>
            <w:gridSpan w:val="14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Briceni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107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Dondușeni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53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Drochia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174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Edineț</w:t>
            </w:r>
            <w:proofErr w:type="spellEnd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329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154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Făleș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156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Floreș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97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Glodeni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92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Ocniț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84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Râșcani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126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Sâ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ngerei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134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Soroca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145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Centru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3 196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901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3 304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1 068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3 394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1 206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3 395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1 318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3 428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1 438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3 470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1 585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3 508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ro-RO"/>
              </w:rPr>
              <w:t>1 778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Anenii Noi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177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Călăraș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212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94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Criuleni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141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lastRenderedPageBreak/>
              <w:t>Dubă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sari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85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Hânceș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132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Ialoveni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293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199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Nisporeni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80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Orhei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153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Rezina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75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Străș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323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191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235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Șoldăneș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81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Teleneș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264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115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Ungheni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371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192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211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Sud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1 937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502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1 998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540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1 996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588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1 941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629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1 937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677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1 908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754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1 931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1243F2" w:rsidRDefault="00B37A8A" w:rsidP="00B37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1243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813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Basarabeasca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38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Cahul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522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495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508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183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Cantemir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268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78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Căuș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eni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278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283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178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Cimi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ș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lia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172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51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60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Leova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143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Stefan Voda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299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105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290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296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153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Taraclia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204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232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97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207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186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167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80</w:t>
            </w:r>
          </w:p>
        </w:tc>
      </w:tr>
      <w:tr w:rsidR="00B37A8A" w:rsidRPr="00823D80" w:rsidTr="00B37A8A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0B2586" w:rsidRDefault="00B37A8A" w:rsidP="00B3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U.T.AGăgă</w:t>
            </w:r>
            <w:r w:rsidRPr="000B258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uzia</w:t>
            </w:r>
            <w:proofErr w:type="spellEnd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256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755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754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326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761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333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793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377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801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7A8A" w:rsidRPr="00823D80" w:rsidRDefault="00B37A8A" w:rsidP="00B37A8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</w:pPr>
            <w:r w:rsidRPr="00823D8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o-RO"/>
              </w:rPr>
              <w:t>395</w:t>
            </w:r>
          </w:p>
        </w:tc>
      </w:tr>
    </w:tbl>
    <w:p w:rsidR="004F744E" w:rsidRPr="0032545E" w:rsidRDefault="004F744E" w:rsidP="004F744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o-RO"/>
        </w:rPr>
      </w:pPr>
      <w:r w:rsidRPr="0032545E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o-RO"/>
        </w:rPr>
        <w:t>Note</w:t>
      </w:r>
    </w:p>
    <w:p w:rsidR="004F744E" w:rsidRDefault="0032545E" w:rsidP="004F744E">
      <w:pPr>
        <w:spacing w:after="0" w:line="194" w:lineRule="atLeast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  <w:t>Informația este prezentata fără</w:t>
      </w:r>
      <w:r w:rsidR="004F744E" w:rsidRPr="0032545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  <w:t>datele raioanelor din partea stâ</w:t>
      </w:r>
      <w:r w:rsidR="004F744E" w:rsidRPr="0032545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  <w:t>nga a Nistrului si mun. Bender. 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  <w:t>atele statistice prezinta situația la î</w:t>
      </w:r>
      <w:r w:rsidR="004F744E" w:rsidRPr="0032545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  <w:t>nceputul anului de studii</w:t>
      </w:r>
    </w:p>
    <w:p w:rsidR="00D52D9F" w:rsidRPr="0032545E" w:rsidRDefault="00D52D9F" w:rsidP="004F744E">
      <w:pPr>
        <w:spacing w:after="0" w:line="194" w:lineRule="atLeast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  <w:t>Sursa:BNS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o-RO"/>
        </w:rPr>
        <w:t xml:space="preserve"> </w:t>
      </w:r>
    </w:p>
    <w:p w:rsidR="008E7A18" w:rsidRDefault="008E7A18"/>
    <w:sectPr w:rsidR="008E7A18" w:rsidSect="0032545E"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42B4"/>
    <w:multiLevelType w:val="multilevel"/>
    <w:tmpl w:val="A57AD5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064894"/>
    <w:multiLevelType w:val="hybridMultilevel"/>
    <w:tmpl w:val="AB4AD6E8"/>
    <w:lvl w:ilvl="0" w:tplc="736C6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0E"/>
    <w:rsid w:val="000818F6"/>
    <w:rsid w:val="000B2586"/>
    <w:rsid w:val="001128CB"/>
    <w:rsid w:val="001D063D"/>
    <w:rsid w:val="001D1A67"/>
    <w:rsid w:val="00313DB0"/>
    <w:rsid w:val="0032545E"/>
    <w:rsid w:val="004F744E"/>
    <w:rsid w:val="008C2566"/>
    <w:rsid w:val="008E300E"/>
    <w:rsid w:val="008E7A18"/>
    <w:rsid w:val="008F68A5"/>
    <w:rsid w:val="009A6AD9"/>
    <w:rsid w:val="00B37A8A"/>
    <w:rsid w:val="00C21101"/>
    <w:rsid w:val="00D37FB5"/>
    <w:rsid w:val="00D52D9F"/>
    <w:rsid w:val="00F04DB4"/>
    <w:rsid w:val="00F43435"/>
    <w:rsid w:val="00F7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02A43-E563-4ECD-BFEC-64EE8CA6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8E3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8E300E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Listparagraf">
    <w:name w:val="List Paragraph"/>
    <w:basedOn w:val="Normal"/>
    <w:uiPriority w:val="34"/>
    <w:qFormat/>
    <w:rsid w:val="008E300E"/>
    <w:pPr>
      <w:ind w:left="720"/>
      <w:contextualSpacing/>
    </w:pPr>
  </w:style>
  <w:style w:type="numbering" w:customStyle="1" w:styleId="FrListare1">
    <w:name w:val="Fără Listare1"/>
    <w:next w:val="FrListare"/>
    <w:uiPriority w:val="99"/>
    <w:semiHidden/>
    <w:unhideWhenUsed/>
    <w:rsid w:val="008E300E"/>
  </w:style>
  <w:style w:type="numbering" w:customStyle="1" w:styleId="FrListare2">
    <w:name w:val="Fără Listare2"/>
    <w:next w:val="FrListare"/>
    <w:uiPriority w:val="99"/>
    <w:semiHidden/>
    <w:unhideWhenUsed/>
    <w:rsid w:val="008E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1763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2018-04-24T12:09:00Z</dcterms:created>
  <dcterms:modified xsi:type="dcterms:W3CDTF">2018-04-26T10:41:00Z</dcterms:modified>
</cp:coreProperties>
</file>